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98" w:rsidRPr="00397398" w:rsidRDefault="00397398" w:rsidP="00397398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240" w:line="240" w:lineRule="auto"/>
        <w:jc w:val="center"/>
        <w:rPr>
          <w:rFonts w:ascii="Tahoma" w:hAnsi="Tahoma" w:cs="Tahoma"/>
          <w:b/>
          <w:bCs/>
          <w:sz w:val="28"/>
          <w:szCs w:val="28"/>
          <w:lang w:eastAsia="en-IE"/>
        </w:rPr>
      </w:pPr>
      <w:bookmarkStart w:id="0" w:name="_GoBack"/>
      <w:bookmarkEnd w:id="0"/>
      <w:r w:rsidRPr="00397398">
        <w:rPr>
          <w:rFonts w:ascii="Tahoma" w:hAnsi="Tahoma" w:cs="Tahoma"/>
          <w:b/>
          <w:bCs/>
          <w:sz w:val="28"/>
          <w:szCs w:val="28"/>
          <w:lang w:eastAsia="en-IE"/>
        </w:rPr>
        <w:t>CONTRACTOR/SUPPLIER</w:t>
      </w:r>
      <w:r w:rsidRPr="00397398" w:rsidDel="008A34E1">
        <w:rPr>
          <w:rFonts w:ascii="Tahoma" w:hAnsi="Tahoma" w:cs="Tahoma"/>
          <w:b/>
          <w:bCs/>
          <w:sz w:val="28"/>
          <w:szCs w:val="28"/>
          <w:lang w:eastAsia="en-IE"/>
        </w:rPr>
        <w:t xml:space="preserve"> </w:t>
      </w:r>
      <w:r w:rsidRPr="00397398">
        <w:rPr>
          <w:rFonts w:ascii="Tahoma" w:hAnsi="Tahoma" w:cs="Tahoma"/>
          <w:b/>
          <w:bCs/>
          <w:sz w:val="28"/>
          <w:szCs w:val="28"/>
          <w:lang w:eastAsia="en-IE"/>
        </w:rPr>
        <w:t>REGISTRATION DETAILS FORM</w:t>
      </w:r>
    </w:p>
    <w:p w:rsidR="00397398" w:rsidRPr="00397398" w:rsidRDefault="00397398" w:rsidP="00397398">
      <w:pPr>
        <w:tabs>
          <w:tab w:val="left" w:pos="2700"/>
        </w:tabs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r w:rsidRPr="00397398">
        <w:rPr>
          <w:rFonts w:ascii="Tahoma" w:eastAsia="Times New Roman" w:hAnsi="Tahoma" w:cs="Tahoma"/>
          <w:sz w:val="20"/>
          <w:szCs w:val="20"/>
          <w:lang w:val="en-US"/>
        </w:rPr>
        <w:t>The Contractor/Supplier must complete this section (please insert N/A if appropriate).</w:t>
      </w:r>
    </w:p>
    <w:p w:rsidR="00397398" w:rsidRPr="00397398" w:rsidRDefault="00397398" w:rsidP="00397398">
      <w:pPr>
        <w:tabs>
          <w:tab w:val="left" w:pos="1230"/>
          <w:tab w:val="center" w:pos="4762"/>
        </w:tabs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r w:rsidRPr="00397398">
        <w:rPr>
          <w:rFonts w:ascii="Tahoma" w:eastAsia="Times New Roman" w:hAnsi="Tahoma" w:cs="Tahoma"/>
          <w:sz w:val="20"/>
          <w:szCs w:val="20"/>
          <w:lang w:val="en-US"/>
        </w:rPr>
        <w:t>Where a Contractor/Supplier</w:t>
      </w:r>
      <w:r w:rsidRPr="00397398" w:rsidDel="008A34E1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Pr="00397398">
        <w:rPr>
          <w:rFonts w:ascii="Tahoma" w:eastAsia="Times New Roman" w:hAnsi="Tahoma" w:cs="Tahoma"/>
          <w:sz w:val="20"/>
          <w:szCs w:val="20"/>
          <w:lang w:val="en-US"/>
        </w:rPr>
        <w:t>is a Consortium or Joint Venture, the main Contractor/Supplier’s questionnaire (complete with all common information) should be copied and filled out for each active member of that Consortium or Joint Venture. The questionnaires should then be submitted as a single application.</w:t>
      </w:r>
    </w:p>
    <w:p w:rsidR="00397398" w:rsidRPr="00397398" w:rsidRDefault="00397398" w:rsidP="00397398">
      <w:pPr>
        <w:tabs>
          <w:tab w:val="left" w:pos="720"/>
        </w:tabs>
        <w:spacing w:before="240" w:after="120" w:line="240" w:lineRule="auto"/>
        <w:rPr>
          <w:rFonts w:ascii="Tahoma" w:eastAsia="Times New Roman" w:hAnsi="Tahoma" w:cs="Tahoma"/>
          <w:b/>
          <w:lang w:val="en-GB"/>
        </w:rPr>
      </w:pPr>
      <w:r w:rsidRPr="00397398">
        <w:rPr>
          <w:rFonts w:ascii="Tahoma" w:eastAsia="Times New Roman" w:hAnsi="Tahoma" w:cs="Tahoma"/>
          <w:b/>
          <w:lang w:val="en-GB"/>
        </w:rPr>
        <w:t xml:space="preserve">Main/Lead </w:t>
      </w:r>
      <w:r w:rsidRPr="00397398">
        <w:rPr>
          <w:rFonts w:ascii="Tahoma" w:eastAsia="Times New Roman" w:hAnsi="Tahoma" w:cs="Tahoma"/>
          <w:b/>
          <w:sz w:val="20"/>
          <w:szCs w:val="20"/>
          <w:lang w:val="en-US"/>
        </w:rPr>
        <w:t>Contractor/Supplier</w:t>
      </w:r>
    </w:p>
    <w:tbl>
      <w:tblPr>
        <w:tblW w:w="5000" w:type="pct"/>
        <w:jc w:val="right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0"/>
        <w:gridCol w:w="6047"/>
      </w:tblGrid>
      <w:tr w:rsidR="00397398" w:rsidRPr="00397398" w:rsidTr="0036352E">
        <w:trPr>
          <w:cantSplit/>
          <w:trHeight w:val="300"/>
          <w:tblCellSpacing w:w="28" w:type="dxa"/>
          <w:jc w:val="right"/>
        </w:trPr>
        <w:tc>
          <w:tcPr>
            <w:tcW w:w="3696" w:type="dxa"/>
            <w:shd w:val="clear" w:color="FFFF00" w:fill="auto"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 xml:space="preserve">Name of </w:t>
            </w:r>
            <w:r w:rsidRPr="0039739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Contractor/Supplier</w:t>
            </w: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:</w:t>
            </w:r>
          </w:p>
        </w:tc>
        <w:tc>
          <w:tcPr>
            <w:tcW w:w="5963" w:type="dxa"/>
            <w:shd w:val="clear" w:color="FFFF00" w:fill="auto"/>
          </w:tcPr>
          <w:p w:rsidR="00397398" w:rsidRPr="00321F50" w:rsidRDefault="002E6678" w:rsidP="00397398">
            <w:pPr>
              <w:rPr>
                <w:rFonts w:ascii="Tahoma" w:hAnsi="Tahoma" w:cs="Tahoma"/>
                <w:sz w:val="16"/>
                <w:szCs w:val="16"/>
                <w:lang w:eastAsia="en-IE"/>
              </w:rPr>
            </w:pPr>
            <w:r w:rsidRPr="00321F50">
              <w:rPr>
                <w:rFonts w:ascii="Tahoma" w:hAnsi="Tahoma" w:cs="Tahoma"/>
                <w:bCs/>
                <w:color w:val="BFBFBF" w:themeColor="background1" w:themeShade="BF"/>
                <w:sz w:val="16"/>
                <w:szCs w:val="16"/>
              </w:rPr>
              <w:t xml:space="preserve">[Where applicable, this must match </w:t>
            </w:r>
            <w:r w:rsidRPr="00321F50">
              <w:rPr>
                <w:rFonts w:ascii="Tahoma" w:hAnsi="Tahoma" w:cs="Tahoma"/>
                <w:b/>
                <w:bCs/>
                <w:color w:val="BFBFBF" w:themeColor="background1" w:themeShade="BF"/>
                <w:sz w:val="16"/>
                <w:szCs w:val="16"/>
              </w:rPr>
              <w:t>Company Registration Name</w:t>
            </w:r>
            <w:r w:rsidRPr="00321F50">
              <w:rPr>
                <w:rFonts w:ascii="Tahoma" w:hAnsi="Tahoma" w:cs="Tahoma"/>
                <w:bCs/>
                <w:color w:val="BFBFBF" w:themeColor="background1" w:themeShade="BF"/>
                <w:sz w:val="16"/>
                <w:szCs w:val="16"/>
              </w:rPr>
              <w:t xml:space="preserve"> recorded on www.cro.ie]</w:t>
            </w:r>
          </w:p>
        </w:tc>
      </w:tr>
      <w:tr w:rsidR="00397398" w:rsidRPr="00397398" w:rsidTr="0036352E">
        <w:trPr>
          <w:cantSplit/>
          <w:trHeight w:val="300"/>
          <w:tblCellSpacing w:w="28" w:type="dxa"/>
          <w:jc w:val="right"/>
        </w:trPr>
        <w:tc>
          <w:tcPr>
            <w:tcW w:w="3696" w:type="dxa"/>
            <w:shd w:val="clear" w:color="FFFF00" w:fill="auto"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Address of Registered Head Office:</w:t>
            </w:r>
          </w:p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</w:p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</w:p>
        </w:tc>
        <w:tc>
          <w:tcPr>
            <w:tcW w:w="5963" w:type="dxa"/>
            <w:shd w:val="clear" w:color="FFFF00" w:fill="auto"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</w:p>
        </w:tc>
      </w:tr>
      <w:tr w:rsidR="00397398" w:rsidRPr="00397398" w:rsidTr="0036352E">
        <w:trPr>
          <w:cantSplit/>
          <w:trHeight w:val="300"/>
          <w:tblCellSpacing w:w="28" w:type="dxa"/>
          <w:jc w:val="right"/>
        </w:trPr>
        <w:tc>
          <w:tcPr>
            <w:tcW w:w="3696" w:type="dxa"/>
            <w:shd w:val="clear" w:color="FFFF00" w:fill="auto"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Address(</w:t>
            </w:r>
            <w:proofErr w:type="spellStart"/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es</w:t>
            </w:r>
            <w:proofErr w:type="spellEnd"/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) of Other Relevant Office(s):</w:t>
            </w:r>
          </w:p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</w:p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</w:p>
        </w:tc>
        <w:tc>
          <w:tcPr>
            <w:tcW w:w="5963" w:type="dxa"/>
            <w:shd w:val="clear" w:color="FFFF00" w:fill="auto"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</w:p>
        </w:tc>
      </w:tr>
      <w:tr w:rsidR="00397398" w:rsidRPr="00397398" w:rsidTr="0036352E">
        <w:trPr>
          <w:cantSplit/>
          <w:trHeight w:val="312"/>
          <w:tblCellSpacing w:w="28" w:type="dxa"/>
          <w:jc w:val="right"/>
        </w:trPr>
        <w:tc>
          <w:tcPr>
            <w:tcW w:w="3696" w:type="dxa"/>
            <w:shd w:val="clear" w:color="FFFF00" w:fill="auto"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Date Business Commenced Trading:</w:t>
            </w:r>
          </w:p>
        </w:tc>
        <w:tc>
          <w:tcPr>
            <w:tcW w:w="5963" w:type="dxa"/>
            <w:shd w:val="clear" w:color="FFFF00" w:fill="auto"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</w:p>
        </w:tc>
      </w:tr>
      <w:tr w:rsidR="00397398" w:rsidRPr="00397398" w:rsidTr="00321F50">
        <w:trPr>
          <w:cantSplit/>
          <w:trHeight w:val="483"/>
          <w:tblCellSpacing w:w="28" w:type="dxa"/>
          <w:jc w:val="right"/>
        </w:trPr>
        <w:tc>
          <w:tcPr>
            <w:tcW w:w="3696" w:type="dxa"/>
            <w:shd w:val="clear" w:color="FFFF00" w:fill="auto"/>
          </w:tcPr>
          <w:p w:rsidR="00397398" w:rsidRDefault="0092032D" w:rsidP="00321F5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C</w:t>
            </w:r>
            <w:r>
              <w:rPr>
                <w:rFonts w:ascii="Tahoma" w:hAnsi="Tahoma" w:cs="Tahoma"/>
                <w:sz w:val="20"/>
                <w:szCs w:val="20"/>
                <w:lang w:eastAsia="en-IE"/>
              </w:rPr>
              <w:t>ompany</w:t>
            </w: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 xml:space="preserve"> </w:t>
            </w:r>
            <w:r w:rsidR="00397398"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Registration Number</w:t>
            </w:r>
            <w:r w:rsidR="002E6678">
              <w:rPr>
                <w:rFonts w:ascii="Tahoma" w:hAnsi="Tahoma" w:cs="Tahoma"/>
                <w:sz w:val="20"/>
                <w:szCs w:val="20"/>
                <w:lang w:eastAsia="en-IE"/>
              </w:rPr>
              <w:t>:</w:t>
            </w:r>
          </w:p>
          <w:p w:rsidR="002E6678" w:rsidRPr="00397398" w:rsidRDefault="002E6678" w:rsidP="00321F5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2E6678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 xml:space="preserve">(as </w:t>
            </w:r>
            <w:r w:rsidRPr="00377A50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 xml:space="preserve">recorded on </w:t>
            </w:r>
            <w:hyperlink r:id="rId8" w:history="1">
              <w:r w:rsidR="00377A50" w:rsidRPr="00377A50">
                <w:rPr>
                  <w:rStyle w:val="Hyperlink"/>
                  <w:rFonts w:ascii="Tahoma" w:hAnsi="Tahoma" w:cs="Tahoma"/>
                  <w:bCs/>
                  <w:noProof w:val="0"/>
                  <w:color w:val="FF0000"/>
                  <w:sz w:val="20"/>
                  <w:szCs w:val="20"/>
                  <w:lang w:val="en-IE"/>
                </w:rPr>
                <w:t>www.cro.ie</w:t>
              </w:r>
            </w:hyperlink>
            <w:r w:rsidR="00377A50" w:rsidRPr="00377A50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 xml:space="preserve"> website</w:t>
            </w:r>
            <w:r w:rsidRPr="002E6678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5963" w:type="dxa"/>
            <w:shd w:val="clear" w:color="FFFF00" w:fill="auto"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</w:p>
        </w:tc>
      </w:tr>
      <w:tr w:rsidR="00397398" w:rsidRPr="00397398" w:rsidTr="0036352E">
        <w:trPr>
          <w:cantSplit/>
          <w:trHeight w:val="312"/>
          <w:tblCellSpacing w:w="28" w:type="dxa"/>
          <w:jc w:val="right"/>
        </w:trPr>
        <w:tc>
          <w:tcPr>
            <w:tcW w:w="3696" w:type="dxa"/>
            <w:shd w:val="clear" w:color="FFFF00" w:fill="auto"/>
          </w:tcPr>
          <w:p w:rsidR="00397398" w:rsidRPr="00397398" w:rsidRDefault="0099383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Supplygov</w:t>
            </w:r>
            <w:r w:rsidR="00397398" w:rsidRPr="00397398">
              <w:rPr>
                <w:rFonts w:ascii="Tahoma" w:hAnsi="Tahoma" w:cs="Tahoma"/>
                <w:sz w:val="20"/>
                <w:szCs w:val="20"/>
                <w:lang w:eastAsia="en-IE"/>
              </w:rPr>
              <w:t xml:space="preserve"> I.D </w:t>
            </w:r>
          </w:p>
        </w:tc>
        <w:tc>
          <w:tcPr>
            <w:tcW w:w="5963" w:type="dxa"/>
            <w:shd w:val="clear" w:color="FFFF00" w:fill="auto"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</w:p>
        </w:tc>
      </w:tr>
    </w:tbl>
    <w:p w:rsidR="00397398" w:rsidRPr="00BF0D2D" w:rsidRDefault="00397398" w:rsidP="00397398">
      <w:pPr>
        <w:spacing w:before="120" w:after="120" w:line="240" w:lineRule="auto"/>
        <w:rPr>
          <w:rFonts w:ascii="Tahoma" w:hAnsi="Tahoma" w:cs="Tahoma"/>
          <w:sz w:val="20"/>
          <w:szCs w:val="20"/>
          <w:lang w:eastAsia="en-IE"/>
        </w:rPr>
      </w:pPr>
      <w:r w:rsidRPr="00BF0D2D">
        <w:rPr>
          <w:rFonts w:ascii="Tahoma" w:hAnsi="Tahoma" w:cs="Tahoma"/>
          <w:sz w:val="20"/>
          <w:szCs w:val="20"/>
          <w:lang w:eastAsia="en-IE"/>
        </w:rPr>
        <w:t>Fill in this box if the company is a subsidiary. Please note if the Applicant is a subsidiary, a Parent Company Guarantee shall be furnished on request during the Evaluation period.</w:t>
      </w:r>
    </w:p>
    <w:tbl>
      <w:tblPr>
        <w:tblW w:w="5000" w:type="pct"/>
        <w:jc w:val="right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8"/>
        <w:gridCol w:w="5539"/>
      </w:tblGrid>
      <w:tr w:rsidR="00397398" w:rsidRPr="00397398" w:rsidTr="0036352E">
        <w:trPr>
          <w:cantSplit/>
          <w:tblCellSpacing w:w="28" w:type="dxa"/>
          <w:jc w:val="right"/>
        </w:trPr>
        <w:tc>
          <w:tcPr>
            <w:tcW w:w="4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val="en-GB" w:eastAsia="en-GB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 xml:space="preserve">Name and address of parent company and interest parent has in </w:t>
            </w:r>
            <w:r w:rsidRPr="0039739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Contractor/Supplier</w:t>
            </w:r>
            <w:r w:rsidRPr="00397398" w:rsidDel="00641FAD">
              <w:rPr>
                <w:rFonts w:ascii="Tahoma" w:hAnsi="Tahoma" w:cs="Tahoma"/>
                <w:sz w:val="20"/>
                <w:szCs w:val="20"/>
                <w:lang w:eastAsia="en-IE"/>
              </w:rPr>
              <w:t xml:space="preserve"> </w:t>
            </w: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company (for example, wholly owned by single parent company):</w:t>
            </w:r>
          </w:p>
        </w:tc>
        <w:tc>
          <w:tcPr>
            <w:tcW w:w="5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</w:p>
        </w:tc>
      </w:tr>
    </w:tbl>
    <w:p w:rsidR="00397398" w:rsidRPr="00397398" w:rsidRDefault="00397398" w:rsidP="00397398">
      <w:pPr>
        <w:spacing w:before="120" w:after="120" w:line="240" w:lineRule="auto"/>
        <w:rPr>
          <w:rFonts w:ascii="Tahoma" w:hAnsi="Tahoma" w:cs="Tahoma"/>
          <w:sz w:val="20"/>
          <w:szCs w:val="20"/>
          <w:lang w:eastAsia="en-IE"/>
        </w:rPr>
      </w:pPr>
      <w:r w:rsidRPr="00397398">
        <w:rPr>
          <w:rFonts w:ascii="Tahoma" w:hAnsi="Tahoma" w:cs="Tahoma"/>
          <w:sz w:val="20"/>
          <w:szCs w:val="20"/>
          <w:lang w:eastAsia="en-IE"/>
        </w:rPr>
        <w:t>Fill in this box if there are other companies in a group that will be involved in the contract.</w:t>
      </w:r>
    </w:p>
    <w:tbl>
      <w:tblPr>
        <w:tblW w:w="5000" w:type="pct"/>
        <w:jc w:val="right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8"/>
        <w:gridCol w:w="5539"/>
      </w:tblGrid>
      <w:tr w:rsidR="00397398" w:rsidRPr="00397398" w:rsidTr="0036352E">
        <w:trPr>
          <w:cantSplit/>
          <w:tblCellSpacing w:w="28" w:type="dxa"/>
          <w:jc w:val="right"/>
        </w:trPr>
        <w:tc>
          <w:tcPr>
            <w:tcW w:w="4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val="en-GB" w:eastAsia="en-GB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Name and address of other companies in the group involved in this contract:</w:t>
            </w:r>
          </w:p>
        </w:tc>
        <w:tc>
          <w:tcPr>
            <w:tcW w:w="5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</w:p>
        </w:tc>
      </w:tr>
    </w:tbl>
    <w:p w:rsidR="00397398" w:rsidRPr="00397398" w:rsidRDefault="00397398" w:rsidP="00397398">
      <w:pPr>
        <w:tabs>
          <w:tab w:val="left" w:pos="720"/>
        </w:tabs>
        <w:spacing w:before="120" w:after="120" w:line="240" w:lineRule="auto"/>
        <w:rPr>
          <w:rFonts w:ascii="Tahoma" w:eastAsia="Times New Roman" w:hAnsi="Tahoma" w:cs="Tahoma"/>
          <w:b/>
          <w:lang w:val="en-GB"/>
        </w:rPr>
      </w:pPr>
      <w:r w:rsidRPr="00397398">
        <w:rPr>
          <w:rFonts w:ascii="Tahoma" w:eastAsia="Times New Roman" w:hAnsi="Tahoma" w:cs="Tahoma"/>
          <w:b/>
          <w:lang w:val="en-GB"/>
        </w:rPr>
        <w:t xml:space="preserve">Nature of </w:t>
      </w:r>
      <w:r w:rsidRPr="00397398">
        <w:rPr>
          <w:rFonts w:ascii="Tahoma" w:eastAsia="Times New Roman" w:hAnsi="Tahoma" w:cs="Tahoma"/>
          <w:b/>
          <w:sz w:val="20"/>
          <w:szCs w:val="20"/>
          <w:lang w:val="en-US"/>
        </w:rPr>
        <w:t>Contractor/Supplier</w:t>
      </w:r>
    </w:p>
    <w:tbl>
      <w:tblPr>
        <w:tblW w:w="5000" w:type="pct"/>
        <w:jc w:val="right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8"/>
        <w:gridCol w:w="5539"/>
      </w:tblGrid>
      <w:tr w:rsidR="00397398" w:rsidRPr="00397398" w:rsidTr="0036352E">
        <w:trPr>
          <w:cantSplit/>
          <w:tblCellSpacing w:w="28" w:type="dxa"/>
          <w:jc w:val="right"/>
        </w:trPr>
        <w:tc>
          <w:tcPr>
            <w:tcW w:w="4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 xml:space="preserve">Nature of </w:t>
            </w:r>
            <w:r w:rsidRPr="0039739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Contractor/Supplier</w:t>
            </w:r>
            <w:r w:rsidRPr="00397398" w:rsidDel="00641FAD">
              <w:rPr>
                <w:rFonts w:ascii="Tahoma" w:hAnsi="Tahoma" w:cs="Tahoma"/>
                <w:sz w:val="20"/>
                <w:szCs w:val="20"/>
                <w:lang w:eastAsia="en-IE"/>
              </w:rPr>
              <w:t xml:space="preserve"> </w:t>
            </w: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(for example, sole trader, private limited company, public limited company, Joint Venture):</w:t>
            </w:r>
          </w:p>
        </w:tc>
        <w:tc>
          <w:tcPr>
            <w:tcW w:w="5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</w:p>
        </w:tc>
      </w:tr>
    </w:tbl>
    <w:p w:rsidR="00397398" w:rsidRPr="00397398" w:rsidRDefault="00397398" w:rsidP="00397398">
      <w:pPr>
        <w:spacing w:before="120" w:after="120" w:line="240" w:lineRule="auto"/>
        <w:rPr>
          <w:rFonts w:ascii="Tahoma" w:hAnsi="Tahoma" w:cs="Tahoma"/>
          <w:sz w:val="20"/>
          <w:szCs w:val="20"/>
          <w:lang w:eastAsia="en-IE"/>
        </w:rPr>
      </w:pPr>
      <w:r w:rsidRPr="00397398">
        <w:rPr>
          <w:rFonts w:ascii="Tahoma" w:hAnsi="Tahoma" w:cs="Tahoma"/>
          <w:sz w:val="20"/>
          <w:szCs w:val="20"/>
          <w:lang w:eastAsia="en-IE"/>
        </w:rPr>
        <w:lastRenderedPageBreak/>
        <w:t>Complete the relevant box below.</w:t>
      </w:r>
    </w:p>
    <w:tbl>
      <w:tblPr>
        <w:tblW w:w="5000" w:type="pct"/>
        <w:jc w:val="right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8"/>
        <w:gridCol w:w="5539"/>
      </w:tblGrid>
      <w:tr w:rsidR="00397398" w:rsidRPr="00397398" w:rsidTr="0036352E">
        <w:trPr>
          <w:cantSplit/>
          <w:trHeight w:hRule="exact" w:val="624"/>
          <w:tblCellSpacing w:w="28" w:type="dxa"/>
          <w:jc w:val="right"/>
        </w:trPr>
        <w:tc>
          <w:tcPr>
            <w:tcW w:w="96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spacing w:after="120" w:line="240" w:lineRule="auto"/>
              <w:rPr>
                <w:rFonts w:ascii="Tahoma" w:hAnsi="Tahoma" w:cs="Tahoma"/>
                <w:i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b/>
                <w:sz w:val="20"/>
                <w:szCs w:val="20"/>
                <w:lang w:eastAsia="en-IE"/>
              </w:rPr>
              <w:t>Limited Company (Public or Private)</w:t>
            </w:r>
          </w:p>
        </w:tc>
      </w:tr>
      <w:tr w:rsidR="00397398" w:rsidRPr="00397398" w:rsidTr="00321F50">
        <w:trPr>
          <w:cantSplit/>
          <w:trHeight w:hRule="exact" w:val="543"/>
          <w:tblCellSpacing w:w="28" w:type="dxa"/>
          <w:jc w:val="right"/>
        </w:trPr>
        <w:tc>
          <w:tcPr>
            <w:tcW w:w="4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2E6678" w:rsidRDefault="00397398" w:rsidP="00321F5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Company Registration Number:</w:t>
            </w:r>
            <w:r w:rsidR="002E6678">
              <w:rPr>
                <w:rFonts w:ascii="Tahoma" w:hAnsi="Tahoma" w:cs="Tahoma"/>
                <w:sz w:val="20"/>
                <w:szCs w:val="20"/>
                <w:lang w:eastAsia="en-IE"/>
              </w:rPr>
              <w:t xml:space="preserve"> </w:t>
            </w:r>
          </w:p>
          <w:p w:rsidR="00397398" w:rsidRPr="00397398" w:rsidRDefault="002E6678" w:rsidP="00321F5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IE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(</w:t>
            </w:r>
            <w:r w:rsidRPr="00DD6554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 xml:space="preserve">as </w:t>
            </w:r>
            <w:r w:rsidRPr="00377A50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 xml:space="preserve">recorded on </w:t>
            </w:r>
            <w:hyperlink r:id="rId9" w:history="1">
              <w:r w:rsidR="00377A50" w:rsidRPr="00377A50">
                <w:rPr>
                  <w:rStyle w:val="Hyperlink"/>
                  <w:rFonts w:ascii="Tahoma" w:hAnsi="Tahoma" w:cs="Tahoma"/>
                  <w:bCs/>
                  <w:noProof w:val="0"/>
                  <w:color w:val="FF0000"/>
                  <w:sz w:val="20"/>
                  <w:szCs w:val="20"/>
                  <w:lang w:val="en-IE"/>
                </w:rPr>
                <w:t>www.cro.ie</w:t>
              </w:r>
            </w:hyperlink>
            <w:r w:rsidR="00377A50" w:rsidRPr="00377A50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 xml:space="preserve"> website</w:t>
            </w:r>
            <w:r w:rsidRPr="00377A50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5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spacing w:after="120" w:line="240" w:lineRule="auto"/>
              <w:rPr>
                <w:rFonts w:ascii="Tahoma" w:hAnsi="Tahoma" w:cs="Tahoma"/>
                <w:i/>
                <w:sz w:val="20"/>
                <w:szCs w:val="20"/>
                <w:lang w:eastAsia="en-IE"/>
              </w:rPr>
            </w:pPr>
          </w:p>
        </w:tc>
      </w:tr>
      <w:tr w:rsidR="00397398" w:rsidRPr="00397398" w:rsidTr="00321F50">
        <w:trPr>
          <w:cantSplit/>
          <w:trHeight w:hRule="exact" w:val="390"/>
          <w:tblCellSpacing w:w="28" w:type="dxa"/>
          <w:jc w:val="right"/>
        </w:trPr>
        <w:tc>
          <w:tcPr>
            <w:tcW w:w="4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spacing w:after="120" w:line="240" w:lineRule="auto"/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Year established:</w:t>
            </w:r>
          </w:p>
        </w:tc>
        <w:tc>
          <w:tcPr>
            <w:tcW w:w="5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spacing w:after="120" w:line="240" w:lineRule="auto"/>
              <w:rPr>
                <w:rFonts w:ascii="Tahoma" w:hAnsi="Tahoma" w:cs="Tahoma"/>
                <w:i/>
                <w:sz w:val="20"/>
                <w:szCs w:val="20"/>
                <w:lang w:eastAsia="en-IE"/>
              </w:rPr>
            </w:pPr>
          </w:p>
        </w:tc>
      </w:tr>
      <w:tr w:rsidR="00397398" w:rsidRPr="00397398" w:rsidTr="00321F50">
        <w:trPr>
          <w:cantSplit/>
          <w:trHeight w:hRule="exact" w:val="552"/>
          <w:tblCellSpacing w:w="28" w:type="dxa"/>
          <w:jc w:val="right"/>
        </w:trPr>
        <w:tc>
          <w:tcPr>
            <w:tcW w:w="4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spacing w:after="120" w:line="240" w:lineRule="auto"/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Number of years actively trading under present name:</w:t>
            </w:r>
          </w:p>
        </w:tc>
        <w:tc>
          <w:tcPr>
            <w:tcW w:w="5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spacing w:after="120" w:line="240" w:lineRule="auto"/>
              <w:rPr>
                <w:rFonts w:ascii="Tahoma" w:hAnsi="Tahoma" w:cs="Tahoma"/>
                <w:i/>
                <w:sz w:val="20"/>
                <w:szCs w:val="20"/>
                <w:lang w:eastAsia="en-IE"/>
              </w:rPr>
            </w:pPr>
          </w:p>
        </w:tc>
      </w:tr>
      <w:tr w:rsidR="00397398" w:rsidRPr="00397398" w:rsidTr="00397398">
        <w:trPr>
          <w:cantSplit/>
          <w:trHeight w:hRule="exact" w:val="527"/>
          <w:tblCellSpacing w:w="28" w:type="dxa"/>
          <w:jc w:val="right"/>
        </w:trPr>
        <w:tc>
          <w:tcPr>
            <w:tcW w:w="4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spacing w:after="120" w:line="240" w:lineRule="auto"/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Name of Chairman/CEO/MD:</w:t>
            </w:r>
          </w:p>
        </w:tc>
        <w:tc>
          <w:tcPr>
            <w:tcW w:w="5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spacing w:after="120" w:line="240" w:lineRule="auto"/>
              <w:rPr>
                <w:rFonts w:ascii="Tahoma" w:hAnsi="Tahoma" w:cs="Tahoma"/>
                <w:i/>
                <w:sz w:val="20"/>
                <w:szCs w:val="20"/>
                <w:lang w:eastAsia="en-IE"/>
              </w:rPr>
            </w:pPr>
          </w:p>
        </w:tc>
      </w:tr>
      <w:tr w:rsidR="00397398" w:rsidRPr="00397398" w:rsidTr="0036352E">
        <w:trPr>
          <w:cantSplit/>
          <w:trHeight w:hRule="exact" w:val="624"/>
          <w:tblCellSpacing w:w="28" w:type="dxa"/>
          <w:jc w:val="right"/>
        </w:trPr>
        <w:tc>
          <w:tcPr>
            <w:tcW w:w="4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spacing w:after="120" w:line="240" w:lineRule="auto"/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Interest of Chairman/CEO/MD in other companies:</w:t>
            </w:r>
          </w:p>
        </w:tc>
        <w:tc>
          <w:tcPr>
            <w:tcW w:w="5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spacing w:after="120" w:line="240" w:lineRule="auto"/>
              <w:rPr>
                <w:rFonts w:ascii="Tahoma" w:hAnsi="Tahoma" w:cs="Tahoma"/>
                <w:i/>
                <w:sz w:val="20"/>
                <w:szCs w:val="20"/>
                <w:lang w:eastAsia="en-IE"/>
              </w:rPr>
            </w:pPr>
          </w:p>
        </w:tc>
      </w:tr>
      <w:tr w:rsidR="00397398" w:rsidRPr="00397398" w:rsidTr="0036352E">
        <w:trPr>
          <w:cantSplit/>
          <w:trHeight w:hRule="exact" w:val="624"/>
          <w:tblCellSpacing w:w="28" w:type="dxa"/>
          <w:jc w:val="right"/>
        </w:trPr>
        <w:tc>
          <w:tcPr>
            <w:tcW w:w="4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spacing w:after="120" w:line="240" w:lineRule="auto"/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Changes to group structures or mergers over the past 5 years:</w:t>
            </w:r>
          </w:p>
        </w:tc>
        <w:tc>
          <w:tcPr>
            <w:tcW w:w="5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spacing w:after="120" w:line="240" w:lineRule="auto"/>
              <w:rPr>
                <w:rFonts w:ascii="Tahoma" w:hAnsi="Tahoma" w:cs="Tahoma"/>
                <w:i/>
                <w:sz w:val="20"/>
                <w:szCs w:val="20"/>
                <w:lang w:eastAsia="en-IE"/>
              </w:rPr>
            </w:pPr>
          </w:p>
        </w:tc>
      </w:tr>
    </w:tbl>
    <w:p w:rsidR="00397398" w:rsidRPr="00397398" w:rsidRDefault="00397398" w:rsidP="00397398">
      <w:pPr>
        <w:rPr>
          <w:rFonts w:ascii="Tahoma" w:hAnsi="Tahoma" w:cs="Tahoma"/>
          <w:sz w:val="20"/>
          <w:szCs w:val="20"/>
          <w:lang w:eastAsia="en-IE"/>
        </w:rPr>
      </w:pPr>
      <w:r w:rsidRPr="00397398">
        <w:rPr>
          <w:rFonts w:ascii="Tahoma" w:hAnsi="Tahoma" w:cs="Tahoma"/>
          <w:sz w:val="20"/>
          <w:szCs w:val="20"/>
          <w:lang w:eastAsia="en-IE"/>
        </w:rPr>
        <w:t>This box to be filled in only by the Lead of a Legal Partnership, a Consortium or any other type of Joint Venture.</w:t>
      </w:r>
    </w:p>
    <w:tbl>
      <w:tblPr>
        <w:tblW w:w="5000" w:type="pct"/>
        <w:jc w:val="right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8"/>
        <w:gridCol w:w="5539"/>
      </w:tblGrid>
      <w:tr w:rsidR="00397398" w:rsidRPr="00397398" w:rsidTr="0036352E">
        <w:trPr>
          <w:cantSplit/>
          <w:trHeight w:hRule="exact" w:val="510"/>
          <w:tblCellSpacing w:w="28" w:type="dxa"/>
          <w:jc w:val="right"/>
        </w:trPr>
        <w:tc>
          <w:tcPr>
            <w:tcW w:w="96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b/>
                <w:sz w:val="20"/>
                <w:szCs w:val="20"/>
                <w:lang w:eastAsia="en-IE"/>
              </w:rPr>
              <w:t>Consortium or a Joint Venture company</w:t>
            </w:r>
          </w:p>
        </w:tc>
      </w:tr>
      <w:tr w:rsidR="00397398" w:rsidRPr="00397398" w:rsidTr="0036352E">
        <w:trPr>
          <w:cantSplit/>
          <w:trHeight w:hRule="exact" w:val="510"/>
          <w:tblCellSpacing w:w="28" w:type="dxa"/>
          <w:jc w:val="right"/>
        </w:trPr>
        <w:tc>
          <w:tcPr>
            <w:tcW w:w="415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Names of all members in Consortium or Joint Venture company:</w:t>
            </w:r>
          </w:p>
          <w:p w:rsidR="00397398" w:rsidRPr="00397398" w:rsidRDefault="00397398" w:rsidP="0039739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n-GB"/>
              </w:rPr>
            </w:pPr>
          </w:p>
          <w:p w:rsidR="00397398" w:rsidRPr="00397398" w:rsidRDefault="00397398" w:rsidP="00397398">
            <w:pPr>
              <w:rPr>
                <w:rFonts w:ascii="Tahoma" w:hAnsi="Tahoma" w:cs="Tahoma"/>
                <w:i/>
                <w:sz w:val="20"/>
                <w:szCs w:val="20"/>
                <w:lang w:eastAsia="en-IE"/>
              </w:rPr>
            </w:pPr>
          </w:p>
        </w:tc>
        <w:tc>
          <w:tcPr>
            <w:tcW w:w="5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 xml:space="preserve">1. </w:t>
            </w:r>
          </w:p>
        </w:tc>
      </w:tr>
      <w:tr w:rsidR="00397398" w:rsidRPr="00397398" w:rsidTr="0036352E">
        <w:trPr>
          <w:cantSplit/>
          <w:trHeight w:hRule="exact" w:val="510"/>
          <w:tblCellSpacing w:w="28" w:type="dxa"/>
          <w:jc w:val="right"/>
        </w:trPr>
        <w:tc>
          <w:tcPr>
            <w:tcW w:w="952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i/>
                <w:sz w:val="20"/>
                <w:szCs w:val="20"/>
                <w:lang w:eastAsia="en-IE"/>
              </w:rPr>
            </w:pPr>
          </w:p>
        </w:tc>
        <w:tc>
          <w:tcPr>
            <w:tcW w:w="5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 xml:space="preserve">2. </w:t>
            </w:r>
          </w:p>
        </w:tc>
      </w:tr>
      <w:tr w:rsidR="00397398" w:rsidRPr="00397398" w:rsidTr="0036352E">
        <w:trPr>
          <w:cantSplit/>
          <w:trHeight w:hRule="exact" w:val="510"/>
          <w:tblCellSpacing w:w="28" w:type="dxa"/>
          <w:jc w:val="right"/>
        </w:trPr>
        <w:tc>
          <w:tcPr>
            <w:tcW w:w="952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i/>
                <w:sz w:val="20"/>
                <w:szCs w:val="20"/>
                <w:lang w:eastAsia="en-IE"/>
              </w:rPr>
            </w:pPr>
          </w:p>
        </w:tc>
        <w:tc>
          <w:tcPr>
            <w:tcW w:w="5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 xml:space="preserve">3. </w:t>
            </w:r>
          </w:p>
        </w:tc>
      </w:tr>
      <w:tr w:rsidR="00397398" w:rsidRPr="00397398" w:rsidTr="0036352E">
        <w:trPr>
          <w:cantSplit/>
          <w:trHeight w:hRule="exact" w:val="510"/>
          <w:tblCellSpacing w:w="28" w:type="dxa"/>
          <w:jc w:val="right"/>
        </w:trPr>
        <w:tc>
          <w:tcPr>
            <w:tcW w:w="952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i/>
                <w:sz w:val="20"/>
                <w:szCs w:val="20"/>
                <w:lang w:eastAsia="en-IE"/>
              </w:rPr>
            </w:pPr>
          </w:p>
        </w:tc>
        <w:tc>
          <w:tcPr>
            <w:tcW w:w="5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 xml:space="preserve">4. </w:t>
            </w:r>
          </w:p>
        </w:tc>
      </w:tr>
      <w:tr w:rsidR="00397398" w:rsidRPr="00397398" w:rsidTr="0036352E">
        <w:trPr>
          <w:cantSplit/>
          <w:trHeight w:hRule="exact" w:val="680"/>
          <w:tblCellSpacing w:w="28" w:type="dxa"/>
          <w:jc w:val="right"/>
        </w:trPr>
        <w:tc>
          <w:tcPr>
            <w:tcW w:w="4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 xml:space="preserve">Was Consortium or a Joint Venture company formed for this project? </w:t>
            </w:r>
          </w:p>
        </w:tc>
        <w:tc>
          <w:tcPr>
            <w:tcW w:w="5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i/>
                <w:sz w:val="20"/>
                <w:szCs w:val="20"/>
                <w:lang w:eastAsia="en-IE"/>
              </w:rPr>
            </w:pPr>
          </w:p>
        </w:tc>
      </w:tr>
      <w:tr w:rsidR="00397398" w:rsidRPr="00397398" w:rsidTr="0036352E">
        <w:trPr>
          <w:cantSplit/>
          <w:trHeight w:hRule="exact" w:val="680"/>
          <w:tblCellSpacing w:w="28" w:type="dxa"/>
          <w:jc w:val="right"/>
        </w:trPr>
        <w:tc>
          <w:tcPr>
            <w:tcW w:w="4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If you answered ‘No’ above, state number of years actively trading under present name:</w:t>
            </w:r>
          </w:p>
        </w:tc>
        <w:tc>
          <w:tcPr>
            <w:tcW w:w="5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i/>
                <w:sz w:val="20"/>
                <w:szCs w:val="20"/>
                <w:lang w:eastAsia="en-IE"/>
              </w:rPr>
            </w:pPr>
          </w:p>
        </w:tc>
      </w:tr>
      <w:tr w:rsidR="00397398" w:rsidRPr="00397398" w:rsidTr="0036352E">
        <w:trPr>
          <w:cantSplit/>
          <w:trHeight w:hRule="exact" w:val="680"/>
          <w:tblCellSpacing w:w="28" w:type="dxa"/>
          <w:jc w:val="right"/>
        </w:trPr>
        <w:tc>
          <w:tcPr>
            <w:tcW w:w="4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Method of financing Consortium or Joint Venture company:</w:t>
            </w:r>
          </w:p>
        </w:tc>
        <w:tc>
          <w:tcPr>
            <w:tcW w:w="5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97398" w:rsidRPr="00397398" w:rsidRDefault="00397398" w:rsidP="00397398">
            <w:pPr>
              <w:rPr>
                <w:rFonts w:ascii="Tahoma" w:hAnsi="Tahoma" w:cs="Tahoma"/>
                <w:i/>
                <w:sz w:val="20"/>
                <w:szCs w:val="20"/>
                <w:lang w:eastAsia="en-IE"/>
              </w:rPr>
            </w:pPr>
          </w:p>
        </w:tc>
      </w:tr>
    </w:tbl>
    <w:p w:rsidR="00397398" w:rsidRPr="00397398" w:rsidRDefault="00397398" w:rsidP="00397398">
      <w:pPr>
        <w:tabs>
          <w:tab w:val="left" w:pos="720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GB"/>
        </w:rPr>
      </w:pPr>
    </w:p>
    <w:p w:rsidR="00397398" w:rsidRPr="00397398" w:rsidRDefault="00397398" w:rsidP="00397398">
      <w:pPr>
        <w:tabs>
          <w:tab w:val="left" w:pos="720"/>
        </w:tabs>
        <w:spacing w:after="0" w:line="240" w:lineRule="auto"/>
        <w:rPr>
          <w:rFonts w:ascii="Tahoma" w:eastAsia="Times New Roman" w:hAnsi="Tahoma" w:cs="Tahoma"/>
          <w:b/>
          <w:lang w:val="en-GB"/>
        </w:rPr>
      </w:pPr>
      <w:r w:rsidRPr="00397398">
        <w:rPr>
          <w:rFonts w:ascii="Tahoma" w:eastAsia="Times New Roman" w:hAnsi="Tahoma" w:cs="Tahoma"/>
          <w:b/>
          <w:lang w:val="en-GB"/>
        </w:rPr>
        <w:t xml:space="preserve">Additional </w:t>
      </w:r>
      <w:r w:rsidRPr="00397398">
        <w:rPr>
          <w:rFonts w:ascii="Tahoma" w:eastAsia="Times New Roman" w:hAnsi="Tahoma" w:cs="Tahoma"/>
          <w:b/>
          <w:sz w:val="20"/>
          <w:szCs w:val="20"/>
          <w:lang w:val="en-US"/>
        </w:rPr>
        <w:t>Contractor/Supplier</w:t>
      </w:r>
      <w:r w:rsidRPr="00397398" w:rsidDel="00641FAD">
        <w:rPr>
          <w:rFonts w:ascii="Tahoma" w:eastAsia="Times New Roman" w:hAnsi="Tahoma" w:cs="Tahoma"/>
          <w:b/>
          <w:lang w:val="en-GB"/>
        </w:rPr>
        <w:t xml:space="preserve"> </w:t>
      </w:r>
      <w:r w:rsidRPr="00397398">
        <w:rPr>
          <w:rFonts w:ascii="Tahoma" w:eastAsia="Times New Roman" w:hAnsi="Tahoma" w:cs="Tahoma"/>
          <w:b/>
          <w:lang w:val="en-GB"/>
        </w:rPr>
        <w:t>Company Details</w:t>
      </w:r>
    </w:p>
    <w:p w:rsidR="00397398" w:rsidRPr="00397398" w:rsidRDefault="00397398" w:rsidP="00397398">
      <w:pPr>
        <w:tabs>
          <w:tab w:val="left" w:pos="567"/>
          <w:tab w:val="center" w:pos="4513"/>
          <w:tab w:val="right" w:pos="9026"/>
        </w:tabs>
        <w:spacing w:after="0" w:line="240" w:lineRule="auto"/>
        <w:rPr>
          <w:rFonts w:ascii="Tahoma" w:hAnsi="Tahoma" w:cs="Tahoma"/>
          <w:sz w:val="20"/>
          <w:szCs w:val="20"/>
          <w:lang w:eastAsia="en-GB"/>
        </w:rPr>
      </w:pPr>
      <w:r w:rsidRPr="00397398">
        <w:rPr>
          <w:rFonts w:ascii="Tahoma" w:hAnsi="Tahoma" w:cs="Tahoma"/>
          <w:sz w:val="20"/>
          <w:szCs w:val="20"/>
          <w:lang w:val="en-GB" w:eastAsia="en-GB"/>
        </w:rPr>
        <w:t xml:space="preserve">Additional details of the </w:t>
      </w:r>
      <w:r w:rsidRPr="00397398">
        <w:rPr>
          <w:rFonts w:ascii="Tahoma" w:eastAsia="Times New Roman" w:hAnsi="Tahoma" w:cs="Tahoma"/>
          <w:sz w:val="20"/>
          <w:szCs w:val="20"/>
          <w:lang w:val="en-US"/>
        </w:rPr>
        <w:t>Contractor/Supplier’s</w:t>
      </w:r>
      <w:r w:rsidRPr="00397398">
        <w:rPr>
          <w:rFonts w:ascii="Tahoma" w:hAnsi="Tahoma" w:cs="Tahoma"/>
          <w:sz w:val="20"/>
          <w:szCs w:val="20"/>
          <w:lang w:val="en-GB" w:eastAsia="en-GB"/>
        </w:rPr>
        <w:t xml:space="preserve"> Company are requested below if required</w:t>
      </w:r>
    </w:p>
    <w:p w:rsidR="00397398" w:rsidRPr="00397398" w:rsidRDefault="00397398" w:rsidP="00397398">
      <w:pPr>
        <w:tabs>
          <w:tab w:val="left" w:pos="567"/>
          <w:tab w:val="center" w:pos="4513"/>
          <w:tab w:val="right" w:pos="9026"/>
        </w:tabs>
        <w:spacing w:after="0" w:line="240" w:lineRule="auto"/>
        <w:rPr>
          <w:rFonts w:ascii="Tahoma" w:hAnsi="Tahoma" w:cs="Tahoma"/>
          <w:sz w:val="20"/>
          <w:szCs w:val="20"/>
          <w:lang w:val="en-GB" w:eastAsia="en-GB"/>
        </w:rPr>
      </w:pPr>
    </w:p>
    <w:tbl>
      <w:tblPr>
        <w:tblW w:w="5000" w:type="pct"/>
        <w:jc w:val="right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8"/>
        <w:gridCol w:w="5539"/>
      </w:tblGrid>
      <w:tr w:rsidR="00397398" w:rsidRPr="00397398" w:rsidTr="00A4366A">
        <w:trPr>
          <w:cantSplit/>
          <w:trHeight w:val="1480"/>
          <w:tblCellSpacing w:w="28" w:type="dxa"/>
          <w:jc w:val="right"/>
        </w:trPr>
        <w:tc>
          <w:tcPr>
            <w:tcW w:w="4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Have the entities above ever traded or operated under another name?</w:t>
            </w:r>
          </w:p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  <w:r w:rsidRPr="00397398">
              <w:rPr>
                <w:rFonts w:ascii="Tahoma" w:hAnsi="Tahoma" w:cs="Tahoma"/>
                <w:sz w:val="20"/>
                <w:szCs w:val="20"/>
                <w:lang w:eastAsia="en-IE"/>
              </w:rPr>
              <w:t>If so, list those names and details.</w:t>
            </w:r>
          </w:p>
        </w:tc>
        <w:tc>
          <w:tcPr>
            <w:tcW w:w="5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</w:p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</w:p>
          <w:p w:rsidR="00397398" w:rsidRPr="00397398" w:rsidRDefault="00397398" w:rsidP="00397398">
            <w:pPr>
              <w:rPr>
                <w:rFonts w:ascii="Tahoma" w:hAnsi="Tahoma" w:cs="Tahoma"/>
                <w:sz w:val="20"/>
                <w:szCs w:val="20"/>
                <w:lang w:eastAsia="en-IE"/>
              </w:rPr>
            </w:pPr>
          </w:p>
        </w:tc>
      </w:tr>
    </w:tbl>
    <w:p w:rsidR="0036352E" w:rsidRDefault="0036352E" w:rsidP="00F74627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</w:pPr>
    </w:p>
    <w:sectPr w:rsidR="0036352E" w:rsidSect="0036352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68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B0" w:rsidRDefault="00956CB0" w:rsidP="00397398">
      <w:pPr>
        <w:spacing w:after="0" w:line="240" w:lineRule="auto"/>
      </w:pPr>
      <w:r>
        <w:separator/>
      </w:r>
    </w:p>
  </w:endnote>
  <w:endnote w:type="continuationSeparator" w:id="0">
    <w:p w:rsidR="00956CB0" w:rsidRDefault="00956CB0" w:rsidP="0039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B0" w:rsidRDefault="00956CB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05"/>
      <w:gridCol w:w="7173"/>
      <w:gridCol w:w="1417"/>
    </w:tblGrid>
    <w:tr w:rsidR="00956CB0" w:rsidRPr="00A54512" w:rsidTr="00397398">
      <w:trPr>
        <w:trHeight w:val="276"/>
      </w:trPr>
      <w:tc>
        <w:tcPr>
          <w:tcW w:w="1405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</w:tcPr>
        <w:p w:rsidR="00956CB0" w:rsidRPr="00A54512" w:rsidRDefault="00956CB0" w:rsidP="003973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Garamond" w:hAnsi="Garamond" w:cs="Tahoma"/>
              <w:color w:val="808080"/>
              <w:sz w:val="16"/>
              <w:szCs w:val="16"/>
              <w:lang w:val="en-GB"/>
            </w:rPr>
          </w:pPr>
          <w:r w:rsidRPr="00A54512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t>1</w:t>
          </w:r>
          <w:r w:rsidR="00252030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t>61018</w:t>
          </w:r>
        </w:p>
      </w:tc>
      <w:tc>
        <w:tcPr>
          <w:tcW w:w="7173" w:type="dxa"/>
          <w:tcBorders>
            <w:top w:val="single" w:sz="4" w:space="0" w:color="808080"/>
            <w:left w:val="single" w:sz="4" w:space="0" w:color="808080"/>
            <w:bottom w:val="nil"/>
            <w:right w:val="single" w:sz="4" w:space="0" w:color="808080"/>
          </w:tcBorders>
        </w:tcPr>
        <w:p w:rsidR="00956CB0" w:rsidRPr="00A54512" w:rsidRDefault="00956CB0" w:rsidP="003973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Garamond" w:hAnsi="Garamond" w:cs="Tahoma"/>
              <w:color w:val="808080"/>
              <w:sz w:val="16"/>
              <w:szCs w:val="16"/>
              <w:lang w:val="en-GB"/>
            </w:rPr>
          </w:pPr>
        </w:p>
      </w:tc>
      <w:tc>
        <w:tcPr>
          <w:tcW w:w="1417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</w:tcPr>
        <w:p w:rsidR="00956CB0" w:rsidRPr="00A54512" w:rsidRDefault="00956CB0" w:rsidP="003973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Garamond" w:hAnsi="Garamond" w:cs="Tahoma"/>
              <w:sz w:val="16"/>
              <w:szCs w:val="16"/>
              <w:lang w:val="en-GB"/>
            </w:rPr>
          </w:pPr>
          <w:r w:rsidRPr="00A54512">
            <w:rPr>
              <w:rFonts w:ascii="Garamond" w:hAnsi="Garamond" w:cs="Tahoma"/>
              <w:iCs/>
              <w:sz w:val="16"/>
              <w:szCs w:val="16"/>
              <w:lang w:val="en-GB"/>
            </w:rPr>
            <w:t xml:space="preserve">Page </w:t>
          </w:r>
          <w:r w:rsidRPr="00A54512">
            <w:rPr>
              <w:rFonts w:ascii="Garamond" w:hAnsi="Garamond" w:cs="Tahoma"/>
              <w:iCs/>
              <w:sz w:val="16"/>
              <w:szCs w:val="16"/>
              <w:lang w:val="en-GB"/>
            </w:rPr>
            <w:fldChar w:fldCharType="begin"/>
          </w:r>
          <w:r w:rsidRPr="00A54512">
            <w:rPr>
              <w:rFonts w:ascii="Garamond" w:hAnsi="Garamond" w:cs="Tahoma"/>
              <w:iCs/>
              <w:sz w:val="16"/>
              <w:szCs w:val="16"/>
              <w:lang w:val="en-GB"/>
            </w:rPr>
            <w:instrText xml:space="preserve"> PAGE </w:instrText>
          </w:r>
          <w:r w:rsidRPr="00A54512">
            <w:rPr>
              <w:rFonts w:ascii="Garamond" w:hAnsi="Garamond" w:cs="Tahoma"/>
              <w:iCs/>
              <w:sz w:val="16"/>
              <w:szCs w:val="16"/>
              <w:lang w:val="en-GB"/>
            </w:rPr>
            <w:fldChar w:fldCharType="separate"/>
          </w:r>
          <w:r w:rsidR="00001FD5">
            <w:rPr>
              <w:rFonts w:ascii="Garamond" w:hAnsi="Garamond" w:cs="Tahoma"/>
              <w:iCs/>
              <w:noProof/>
              <w:sz w:val="16"/>
              <w:szCs w:val="16"/>
              <w:lang w:val="en-GB"/>
            </w:rPr>
            <w:t>2</w:t>
          </w:r>
          <w:r w:rsidRPr="00A54512">
            <w:rPr>
              <w:rFonts w:ascii="Garamond" w:hAnsi="Garamond" w:cs="Tahoma"/>
              <w:iCs/>
              <w:sz w:val="16"/>
              <w:szCs w:val="16"/>
              <w:lang w:val="en-GB"/>
            </w:rPr>
            <w:fldChar w:fldCharType="end"/>
          </w:r>
          <w:r w:rsidRPr="00A54512">
            <w:rPr>
              <w:rFonts w:ascii="Garamond" w:hAnsi="Garamond" w:cs="Tahoma"/>
              <w:iCs/>
              <w:sz w:val="16"/>
              <w:szCs w:val="16"/>
              <w:lang w:val="en-GB"/>
            </w:rPr>
            <w:t xml:space="preserve"> </w:t>
          </w:r>
          <w:r w:rsidRPr="00A54512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t xml:space="preserve">(of </w:t>
          </w:r>
          <w:r w:rsidRPr="00A54512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fldChar w:fldCharType="begin"/>
          </w:r>
          <w:r w:rsidRPr="00A54512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instrText xml:space="preserve"> NUMPAGES </w:instrText>
          </w:r>
          <w:r w:rsidRPr="00A54512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fldChar w:fldCharType="separate"/>
          </w:r>
          <w:r w:rsidR="00001FD5">
            <w:rPr>
              <w:rFonts w:ascii="Garamond" w:hAnsi="Garamond" w:cs="Tahoma"/>
              <w:noProof/>
              <w:color w:val="808080"/>
              <w:sz w:val="16"/>
              <w:szCs w:val="16"/>
              <w:lang w:val="en-GB"/>
            </w:rPr>
            <w:t>2</w:t>
          </w:r>
          <w:r w:rsidRPr="00A54512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fldChar w:fldCharType="end"/>
          </w:r>
          <w:r w:rsidRPr="00A54512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t>)</w:t>
          </w:r>
        </w:p>
      </w:tc>
    </w:tr>
  </w:tbl>
  <w:p w:rsidR="00956CB0" w:rsidRPr="00A54512" w:rsidRDefault="00956CB0" w:rsidP="0036352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  <w:rPr>
        <w:rFonts w:ascii="Garamond" w:hAnsi="Garamond"/>
        <w:lang w:val="en-GB"/>
      </w:rPr>
    </w:pPr>
  </w:p>
  <w:p w:rsidR="00956CB0" w:rsidRPr="00D56AAD" w:rsidRDefault="00956CB0" w:rsidP="0036352E">
    <w:pPr>
      <w:pStyle w:val="Footer"/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B0" w:rsidRDefault="00956CB0" w:rsidP="00397398">
      <w:pPr>
        <w:spacing w:after="0" w:line="240" w:lineRule="auto"/>
      </w:pPr>
      <w:r>
        <w:separator/>
      </w:r>
    </w:p>
  </w:footnote>
  <w:footnote w:type="continuationSeparator" w:id="0">
    <w:p w:rsidR="00956CB0" w:rsidRDefault="00956CB0" w:rsidP="00397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B0" w:rsidRDefault="00956CB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B0" w:rsidRPr="009A655D" w:rsidRDefault="00956CB0" w:rsidP="0036352E">
    <w:pPr>
      <w:pBdr>
        <w:bottom w:val="single" w:sz="2" w:space="1" w:color="auto"/>
      </w:pBdr>
      <w:jc w:val="right"/>
      <w:rPr>
        <w:rFonts w:ascii="Garamond" w:hAnsi="Garamond" w:cs="Tahoma"/>
        <w:sz w:val="16"/>
        <w:szCs w:val="16"/>
      </w:rPr>
    </w:pPr>
    <w:r w:rsidRPr="009A655D">
      <w:rPr>
        <w:rFonts w:ascii="Garamond" w:hAnsi="Garamond" w:cs="Tahoma"/>
        <w:sz w:val="16"/>
        <w:szCs w:val="16"/>
      </w:rPr>
      <w:t>DPS for Plant Hire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34E"/>
    <w:multiLevelType w:val="hybridMultilevel"/>
    <w:tmpl w:val="7A46592A"/>
    <w:lvl w:ilvl="0" w:tplc="18090011">
      <w:start w:val="1"/>
      <w:numFmt w:val="decimal"/>
      <w:lvlText w:val="%1)"/>
      <w:lvlJc w:val="left"/>
      <w:pPr>
        <w:ind w:left="2292" w:hanging="360"/>
      </w:pPr>
    </w:lvl>
    <w:lvl w:ilvl="1" w:tplc="18090019" w:tentative="1">
      <w:start w:val="1"/>
      <w:numFmt w:val="lowerLetter"/>
      <w:lvlText w:val="%2."/>
      <w:lvlJc w:val="left"/>
      <w:pPr>
        <w:ind w:left="3012" w:hanging="360"/>
      </w:pPr>
    </w:lvl>
    <w:lvl w:ilvl="2" w:tplc="1809001B" w:tentative="1">
      <w:start w:val="1"/>
      <w:numFmt w:val="lowerRoman"/>
      <w:lvlText w:val="%3."/>
      <w:lvlJc w:val="right"/>
      <w:pPr>
        <w:ind w:left="3732" w:hanging="180"/>
      </w:pPr>
    </w:lvl>
    <w:lvl w:ilvl="3" w:tplc="1809000F" w:tentative="1">
      <w:start w:val="1"/>
      <w:numFmt w:val="decimal"/>
      <w:lvlText w:val="%4."/>
      <w:lvlJc w:val="left"/>
      <w:pPr>
        <w:ind w:left="4452" w:hanging="360"/>
      </w:pPr>
    </w:lvl>
    <w:lvl w:ilvl="4" w:tplc="18090019" w:tentative="1">
      <w:start w:val="1"/>
      <w:numFmt w:val="lowerLetter"/>
      <w:lvlText w:val="%5."/>
      <w:lvlJc w:val="left"/>
      <w:pPr>
        <w:ind w:left="5172" w:hanging="360"/>
      </w:pPr>
    </w:lvl>
    <w:lvl w:ilvl="5" w:tplc="1809001B" w:tentative="1">
      <w:start w:val="1"/>
      <w:numFmt w:val="lowerRoman"/>
      <w:lvlText w:val="%6."/>
      <w:lvlJc w:val="right"/>
      <w:pPr>
        <w:ind w:left="5892" w:hanging="180"/>
      </w:pPr>
    </w:lvl>
    <w:lvl w:ilvl="6" w:tplc="1809000F" w:tentative="1">
      <w:start w:val="1"/>
      <w:numFmt w:val="decimal"/>
      <w:lvlText w:val="%7."/>
      <w:lvlJc w:val="left"/>
      <w:pPr>
        <w:ind w:left="6612" w:hanging="360"/>
      </w:pPr>
    </w:lvl>
    <w:lvl w:ilvl="7" w:tplc="18090019" w:tentative="1">
      <w:start w:val="1"/>
      <w:numFmt w:val="lowerLetter"/>
      <w:lvlText w:val="%8."/>
      <w:lvlJc w:val="left"/>
      <w:pPr>
        <w:ind w:left="7332" w:hanging="360"/>
      </w:pPr>
    </w:lvl>
    <w:lvl w:ilvl="8" w:tplc="18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">
    <w:nsid w:val="07783906"/>
    <w:multiLevelType w:val="hybridMultilevel"/>
    <w:tmpl w:val="C6DA422C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AC3B3A"/>
    <w:multiLevelType w:val="hybridMultilevel"/>
    <w:tmpl w:val="36E419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1190A"/>
    <w:multiLevelType w:val="hybridMultilevel"/>
    <w:tmpl w:val="748C8C4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47BA7"/>
    <w:multiLevelType w:val="hybridMultilevel"/>
    <w:tmpl w:val="217041BA"/>
    <w:lvl w:ilvl="0" w:tplc="F56A6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4372C"/>
    <w:multiLevelType w:val="hybridMultilevel"/>
    <w:tmpl w:val="0FF0CE44"/>
    <w:lvl w:ilvl="0" w:tplc="9AD0BE58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>
    <w:nsid w:val="4A597E1E"/>
    <w:multiLevelType w:val="hybridMultilevel"/>
    <w:tmpl w:val="4D58AF0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14483"/>
    <w:multiLevelType w:val="hybridMultilevel"/>
    <w:tmpl w:val="6A4AF190"/>
    <w:lvl w:ilvl="0" w:tplc="1809001B">
      <w:start w:val="1"/>
      <w:numFmt w:val="lowerRoman"/>
      <w:lvlText w:val="%1."/>
      <w:lvlJc w:val="right"/>
      <w:pPr>
        <w:ind w:left="2292" w:hanging="360"/>
      </w:pPr>
    </w:lvl>
    <w:lvl w:ilvl="1" w:tplc="18090019" w:tentative="1">
      <w:start w:val="1"/>
      <w:numFmt w:val="lowerLetter"/>
      <w:lvlText w:val="%2."/>
      <w:lvlJc w:val="left"/>
      <w:pPr>
        <w:ind w:left="3012" w:hanging="360"/>
      </w:pPr>
    </w:lvl>
    <w:lvl w:ilvl="2" w:tplc="1809001B" w:tentative="1">
      <w:start w:val="1"/>
      <w:numFmt w:val="lowerRoman"/>
      <w:lvlText w:val="%3."/>
      <w:lvlJc w:val="right"/>
      <w:pPr>
        <w:ind w:left="3732" w:hanging="180"/>
      </w:pPr>
    </w:lvl>
    <w:lvl w:ilvl="3" w:tplc="1809000F" w:tentative="1">
      <w:start w:val="1"/>
      <w:numFmt w:val="decimal"/>
      <w:lvlText w:val="%4."/>
      <w:lvlJc w:val="left"/>
      <w:pPr>
        <w:ind w:left="4452" w:hanging="360"/>
      </w:pPr>
    </w:lvl>
    <w:lvl w:ilvl="4" w:tplc="18090019" w:tentative="1">
      <w:start w:val="1"/>
      <w:numFmt w:val="lowerLetter"/>
      <w:lvlText w:val="%5."/>
      <w:lvlJc w:val="left"/>
      <w:pPr>
        <w:ind w:left="5172" w:hanging="360"/>
      </w:pPr>
    </w:lvl>
    <w:lvl w:ilvl="5" w:tplc="1809001B" w:tentative="1">
      <w:start w:val="1"/>
      <w:numFmt w:val="lowerRoman"/>
      <w:lvlText w:val="%6."/>
      <w:lvlJc w:val="right"/>
      <w:pPr>
        <w:ind w:left="5892" w:hanging="180"/>
      </w:pPr>
    </w:lvl>
    <w:lvl w:ilvl="6" w:tplc="1809000F" w:tentative="1">
      <w:start w:val="1"/>
      <w:numFmt w:val="decimal"/>
      <w:lvlText w:val="%7."/>
      <w:lvlJc w:val="left"/>
      <w:pPr>
        <w:ind w:left="6612" w:hanging="360"/>
      </w:pPr>
    </w:lvl>
    <w:lvl w:ilvl="7" w:tplc="18090019" w:tentative="1">
      <w:start w:val="1"/>
      <w:numFmt w:val="lowerLetter"/>
      <w:lvlText w:val="%8."/>
      <w:lvlJc w:val="left"/>
      <w:pPr>
        <w:ind w:left="7332" w:hanging="360"/>
      </w:pPr>
    </w:lvl>
    <w:lvl w:ilvl="8" w:tplc="18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8">
    <w:nsid w:val="52E2768F"/>
    <w:multiLevelType w:val="hybridMultilevel"/>
    <w:tmpl w:val="5250399E"/>
    <w:lvl w:ilvl="0" w:tplc="1809001B">
      <w:start w:val="1"/>
      <w:numFmt w:val="lowerRoman"/>
      <w:lvlText w:val="%1."/>
      <w:lvlJc w:val="right"/>
      <w:pPr>
        <w:ind w:left="2652" w:hanging="360"/>
      </w:pPr>
    </w:lvl>
    <w:lvl w:ilvl="1" w:tplc="04090019" w:tentative="1">
      <w:start w:val="1"/>
      <w:numFmt w:val="lowerLetter"/>
      <w:lvlText w:val="%2."/>
      <w:lvlJc w:val="left"/>
      <w:pPr>
        <w:ind w:left="3372" w:hanging="360"/>
      </w:pPr>
    </w:lvl>
    <w:lvl w:ilvl="2" w:tplc="0409001B" w:tentative="1">
      <w:start w:val="1"/>
      <w:numFmt w:val="lowerRoman"/>
      <w:lvlText w:val="%3."/>
      <w:lvlJc w:val="right"/>
      <w:pPr>
        <w:ind w:left="4092" w:hanging="180"/>
      </w:pPr>
    </w:lvl>
    <w:lvl w:ilvl="3" w:tplc="0409000F" w:tentative="1">
      <w:start w:val="1"/>
      <w:numFmt w:val="decimal"/>
      <w:lvlText w:val="%4."/>
      <w:lvlJc w:val="left"/>
      <w:pPr>
        <w:ind w:left="4812" w:hanging="360"/>
      </w:pPr>
    </w:lvl>
    <w:lvl w:ilvl="4" w:tplc="04090019" w:tentative="1">
      <w:start w:val="1"/>
      <w:numFmt w:val="lowerLetter"/>
      <w:lvlText w:val="%5."/>
      <w:lvlJc w:val="left"/>
      <w:pPr>
        <w:ind w:left="5532" w:hanging="360"/>
      </w:pPr>
    </w:lvl>
    <w:lvl w:ilvl="5" w:tplc="0409001B" w:tentative="1">
      <w:start w:val="1"/>
      <w:numFmt w:val="lowerRoman"/>
      <w:lvlText w:val="%6."/>
      <w:lvlJc w:val="right"/>
      <w:pPr>
        <w:ind w:left="6252" w:hanging="180"/>
      </w:pPr>
    </w:lvl>
    <w:lvl w:ilvl="6" w:tplc="0409000F" w:tentative="1">
      <w:start w:val="1"/>
      <w:numFmt w:val="decimal"/>
      <w:lvlText w:val="%7."/>
      <w:lvlJc w:val="left"/>
      <w:pPr>
        <w:ind w:left="6972" w:hanging="360"/>
      </w:pPr>
    </w:lvl>
    <w:lvl w:ilvl="7" w:tplc="04090019" w:tentative="1">
      <w:start w:val="1"/>
      <w:numFmt w:val="lowerLetter"/>
      <w:lvlText w:val="%8."/>
      <w:lvlJc w:val="left"/>
      <w:pPr>
        <w:ind w:left="7692" w:hanging="360"/>
      </w:pPr>
    </w:lvl>
    <w:lvl w:ilvl="8" w:tplc="0409001B" w:tentative="1">
      <w:start w:val="1"/>
      <w:numFmt w:val="lowerRoman"/>
      <w:lvlText w:val="%9."/>
      <w:lvlJc w:val="right"/>
      <w:pPr>
        <w:ind w:left="8412" w:hanging="180"/>
      </w:pPr>
    </w:lvl>
  </w:abstractNum>
  <w:abstractNum w:abstractNumId="9">
    <w:nsid w:val="55945F3C"/>
    <w:multiLevelType w:val="hybridMultilevel"/>
    <w:tmpl w:val="76C4CFF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51CDF"/>
    <w:multiLevelType w:val="hybridMultilevel"/>
    <w:tmpl w:val="BD0057B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B2BEB"/>
    <w:multiLevelType w:val="hybridMultilevel"/>
    <w:tmpl w:val="D4AC7540"/>
    <w:lvl w:ilvl="0" w:tplc="A7E0A718">
      <w:start w:val="1"/>
      <w:numFmt w:val="decimal"/>
      <w:pStyle w:val="ListParagraph"/>
      <w:suff w:val="nothing"/>
      <w:lvlText w:val="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01AA2"/>
    <w:multiLevelType w:val="hybridMultilevel"/>
    <w:tmpl w:val="D8F49A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C42B4"/>
    <w:multiLevelType w:val="hybridMultilevel"/>
    <w:tmpl w:val="80AA79CE"/>
    <w:lvl w:ilvl="0" w:tplc="A942C0D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E25B1D"/>
    <w:multiLevelType w:val="hybridMultilevel"/>
    <w:tmpl w:val="B614AF0A"/>
    <w:lvl w:ilvl="0" w:tplc="A5089048">
      <w:start w:val="1"/>
      <w:numFmt w:val="lowerLetter"/>
      <w:lvlText w:val="%1."/>
      <w:lvlJc w:val="left"/>
      <w:pPr>
        <w:ind w:left="2292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3012" w:hanging="360"/>
      </w:pPr>
    </w:lvl>
    <w:lvl w:ilvl="2" w:tplc="1809001B" w:tentative="1">
      <w:start w:val="1"/>
      <w:numFmt w:val="lowerRoman"/>
      <w:lvlText w:val="%3."/>
      <w:lvlJc w:val="right"/>
      <w:pPr>
        <w:ind w:left="3732" w:hanging="180"/>
      </w:pPr>
    </w:lvl>
    <w:lvl w:ilvl="3" w:tplc="1809000F" w:tentative="1">
      <w:start w:val="1"/>
      <w:numFmt w:val="decimal"/>
      <w:lvlText w:val="%4."/>
      <w:lvlJc w:val="left"/>
      <w:pPr>
        <w:ind w:left="4452" w:hanging="360"/>
      </w:pPr>
    </w:lvl>
    <w:lvl w:ilvl="4" w:tplc="18090019" w:tentative="1">
      <w:start w:val="1"/>
      <w:numFmt w:val="lowerLetter"/>
      <w:lvlText w:val="%5."/>
      <w:lvlJc w:val="left"/>
      <w:pPr>
        <w:ind w:left="5172" w:hanging="360"/>
      </w:pPr>
    </w:lvl>
    <w:lvl w:ilvl="5" w:tplc="1809001B" w:tentative="1">
      <w:start w:val="1"/>
      <w:numFmt w:val="lowerRoman"/>
      <w:lvlText w:val="%6."/>
      <w:lvlJc w:val="right"/>
      <w:pPr>
        <w:ind w:left="5892" w:hanging="180"/>
      </w:pPr>
    </w:lvl>
    <w:lvl w:ilvl="6" w:tplc="1809000F" w:tentative="1">
      <w:start w:val="1"/>
      <w:numFmt w:val="decimal"/>
      <w:lvlText w:val="%7."/>
      <w:lvlJc w:val="left"/>
      <w:pPr>
        <w:ind w:left="6612" w:hanging="360"/>
      </w:pPr>
    </w:lvl>
    <w:lvl w:ilvl="7" w:tplc="18090019" w:tentative="1">
      <w:start w:val="1"/>
      <w:numFmt w:val="lowerLetter"/>
      <w:lvlText w:val="%8."/>
      <w:lvlJc w:val="left"/>
      <w:pPr>
        <w:ind w:left="7332" w:hanging="360"/>
      </w:pPr>
    </w:lvl>
    <w:lvl w:ilvl="8" w:tplc="1809001B" w:tentative="1">
      <w:start w:val="1"/>
      <w:numFmt w:val="lowerRoman"/>
      <w:lvlText w:val="%9."/>
      <w:lvlJc w:val="right"/>
      <w:pPr>
        <w:ind w:left="8052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"/>
  </w:num>
  <w:num w:numId="5">
    <w:abstractNumId w:val="13"/>
  </w:num>
  <w:num w:numId="6">
    <w:abstractNumId w:val="2"/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revisionView w:inkAnnotation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98"/>
    <w:rsid w:val="00001FD5"/>
    <w:rsid w:val="001040BE"/>
    <w:rsid w:val="00141F08"/>
    <w:rsid w:val="0014361E"/>
    <w:rsid w:val="00176CC8"/>
    <w:rsid w:val="00195A94"/>
    <w:rsid w:val="001B4C52"/>
    <w:rsid w:val="001C6781"/>
    <w:rsid w:val="00252030"/>
    <w:rsid w:val="00261C1B"/>
    <w:rsid w:val="0026708E"/>
    <w:rsid w:val="00296320"/>
    <w:rsid w:val="002E6678"/>
    <w:rsid w:val="00321F50"/>
    <w:rsid w:val="003443FA"/>
    <w:rsid w:val="0036352E"/>
    <w:rsid w:val="00377A50"/>
    <w:rsid w:val="0038399A"/>
    <w:rsid w:val="00397398"/>
    <w:rsid w:val="003A7637"/>
    <w:rsid w:val="003B6317"/>
    <w:rsid w:val="003E5D7D"/>
    <w:rsid w:val="004E2DEE"/>
    <w:rsid w:val="00682D49"/>
    <w:rsid w:val="006A1B38"/>
    <w:rsid w:val="006A6224"/>
    <w:rsid w:val="00704C49"/>
    <w:rsid w:val="0077730A"/>
    <w:rsid w:val="008460EA"/>
    <w:rsid w:val="008A2458"/>
    <w:rsid w:val="008C6DBA"/>
    <w:rsid w:val="00915D63"/>
    <w:rsid w:val="0092032D"/>
    <w:rsid w:val="00956CB0"/>
    <w:rsid w:val="00993838"/>
    <w:rsid w:val="009A655D"/>
    <w:rsid w:val="009E549F"/>
    <w:rsid w:val="00A31571"/>
    <w:rsid w:val="00A4366A"/>
    <w:rsid w:val="00A54512"/>
    <w:rsid w:val="00A54556"/>
    <w:rsid w:val="00A617A7"/>
    <w:rsid w:val="00AB71CA"/>
    <w:rsid w:val="00B72519"/>
    <w:rsid w:val="00BA615B"/>
    <w:rsid w:val="00BF0D2D"/>
    <w:rsid w:val="00C61107"/>
    <w:rsid w:val="00D45D30"/>
    <w:rsid w:val="00D8167B"/>
    <w:rsid w:val="00D97788"/>
    <w:rsid w:val="00DF43E6"/>
    <w:rsid w:val="00E66C99"/>
    <w:rsid w:val="00F03E25"/>
    <w:rsid w:val="00F17AF6"/>
    <w:rsid w:val="00F74627"/>
    <w:rsid w:val="00FA51FB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98"/>
  </w:style>
  <w:style w:type="table" w:styleId="TableGrid">
    <w:name w:val="Table Grid"/>
    <w:basedOn w:val="TableNormal"/>
    <w:uiPriority w:val="59"/>
    <w:rsid w:val="00397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97398"/>
    <w:pPr>
      <w:spacing w:after="0" w:line="240" w:lineRule="auto"/>
    </w:pPr>
    <w:rPr>
      <w:rFonts w:ascii="Tahoma" w:hAnsi="Tahoma" w:cs="Tahoma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398"/>
  </w:style>
  <w:style w:type="character" w:styleId="Hyperlink">
    <w:name w:val="Hyperlink"/>
    <w:uiPriority w:val="99"/>
    <w:rsid w:val="0036352E"/>
    <w:rPr>
      <w:noProof/>
      <w:color w:val="0000FF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1107"/>
    <w:pPr>
      <w:widowControl w:val="0"/>
      <w:numPr>
        <w:numId w:val="15"/>
      </w:numPr>
      <w:autoSpaceDE w:val="0"/>
      <w:autoSpaceDN w:val="0"/>
      <w:adjustRightInd w:val="0"/>
      <w:spacing w:after="0" w:line="240" w:lineRule="auto"/>
      <w:contextualSpacing/>
      <w:jc w:val="center"/>
    </w:pPr>
    <w:rPr>
      <w:rFonts w:ascii="Tahoma" w:eastAsia="Times New Roman" w:hAnsi="Tahoma" w:cs="Tahoma"/>
      <w:sz w:val="20"/>
      <w:szCs w:val="20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98"/>
  </w:style>
  <w:style w:type="table" w:styleId="TableGrid">
    <w:name w:val="Table Grid"/>
    <w:basedOn w:val="TableNormal"/>
    <w:uiPriority w:val="59"/>
    <w:rsid w:val="00397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97398"/>
    <w:pPr>
      <w:spacing w:after="0" w:line="240" w:lineRule="auto"/>
    </w:pPr>
    <w:rPr>
      <w:rFonts w:ascii="Tahoma" w:hAnsi="Tahoma" w:cs="Tahoma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398"/>
  </w:style>
  <w:style w:type="character" w:styleId="Hyperlink">
    <w:name w:val="Hyperlink"/>
    <w:uiPriority w:val="99"/>
    <w:rsid w:val="0036352E"/>
    <w:rPr>
      <w:noProof/>
      <w:color w:val="0000FF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1107"/>
    <w:pPr>
      <w:widowControl w:val="0"/>
      <w:numPr>
        <w:numId w:val="15"/>
      </w:numPr>
      <w:autoSpaceDE w:val="0"/>
      <w:autoSpaceDN w:val="0"/>
      <w:adjustRightInd w:val="0"/>
      <w:spacing w:after="0" w:line="240" w:lineRule="auto"/>
      <w:contextualSpacing/>
      <w:jc w:val="center"/>
    </w:pPr>
    <w:rPr>
      <w:rFonts w:ascii="Tahoma" w:eastAsia="Times New Roman" w:hAnsi="Tahoma" w:cs="Tahoma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.i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ro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Griffin</dc:creator>
  <cp:lastModifiedBy>Thomas Griffin</cp:lastModifiedBy>
  <cp:revision>3</cp:revision>
  <dcterms:created xsi:type="dcterms:W3CDTF">2016-10-18T13:43:00Z</dcterms:created>
  <dcterms:modified xsi:type="dcterms:W3CDTF">2016-11-07T14:29:00Z</dcterms:modified>
</cp:coreProperties>
</file>