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17C9" w14:textId="77777777" w:rsidR="0033712A" w:rsidRDefault="0033712A" w:rsidP="0033712A">
      <w:pPr>
        <w:jc w:val="center"/>
        <w:rPr>
          <w:rFonts w:ascii="Arial Bold" w:hAnsi="Arial Bold"/>
          <w:b/>
          <w:caps/>
        </w:rPr>
      </w:pPr>
    </w:p>
    <w:p w14:paraId="46CA611F" w14:textId="77777777" w:rsidR="0033712A" w:rsidRDefault="0033712A" w:rsidP="0033712A">
      <w:pPr>
        <w:jc w:val="center"/>
        <w:rPr>
          <w:rFonts w:ascii="Arial Bold" w:hAnsi="Arial Bold"/>
          <w:b/>
          <w:caps/>
        </w:rPr>
      </w:pPr>
    </w:p>
    <w:p w14:paraId="5CFCB9B4" w14:textId="77777777" w:rsidR="0033712A" w:rsidRDefault="0033712A" w:rsidP="0033712A">
      <w:pPr>
        <w:jc w:val="center"/>
        <w:rPr>
          <w:rFonts w:ascii="Arial Bold" w:hAnsi="Arial Bold"/>
          <w:b/>
          <w:caps/>
        </w:rPr>
      </w:pPr>
    </w:p>
    <w:p w14:paraId="666D0741" w14:textId="77777777"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14:paraId="7FBC32C8" w14:textId="77777777" w:rsidR="0033712A" w:rsidRPr="00717A49" w:rsidRDefault="0033712A" w:rsidP="0033712A">
      <w:pPr>
        <w:autoSpaceDE w:val="0"/>
        <w:autoSpaceDN w:val="0"/>
        <w:adjustRightInd w:val="0"/>
        <w:jc w:val="center"/>
        <w:rPr>
          <w:rFonts w:cs="Tahoma"/>
          <w:b/>
          <w:bCs/>
          <w:lang w:val="en-US"/>
        </w:rPr>
      </w:pPr>
    </w:p>
    <w:p w14:paraId="71F5319E" w14:textId="77777777" w:rsidR="0033712A" w:rsidRPr="00717A49" w:rsidRDefault="0033712A" w:rsidP="0033712A">
      <w:pPr>
        <w:autoSpaceDE w:val="0"/>
        <w:autoSpaceDN w:val="0"/>
        <w:adjustRightInd w:val="0"/>
        <w:jc w:val="center"/>
        <w:rPr>
          <w:rFonts w:cs="Tahoma"/>
          <w:b/>
          <w:bCs/>
          <w:lang w:val="en-US"/>
        </w:rPr>
      </w:pPr>
    </w:p>
    <w:p w14:paraId="667D6A1D" w14:textId="77777777" w:rsidR="0033712A" w:rsidRPr="00DE5BF5" w:rsidRDefault="0033712A" w:rsidP="0033712A">
      <w:pPr>
        <w:pStyle w:val="ListNumber2"/>
        <w:numPr>
          <w:ilvl w:val="0"/>
          <w:numId w:val="0"/>
        </w:numPr>
        <w:ind w:left="643"/>
        <w:rPr>
          <w:lang w:val="en-US"/>
        </w:rPr>
      </w:pPr>
    </w:p>
    <w:p w14:paraId="745CD424" w14:textId="77777777"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14:paraId="284361B7" w14:textId="77777777" w:rsidR="0033712A" w:rsidRPr="00717A49" w:rsidRDefault="0033712A" w:rsidP="0033712A">
      <w:pPr>
        <w:autoSpaceDE w:val="0"/>
        <w:autoSpaceDN w:val="0"/>
        <w:adjustRightInd w:val="0"/>
        <w:jc w:val="center"/>
        <w:rPr>
          <w:rFonts w:cs="Tahoma"/>
          <w:b/>
          <w:bCs/>
          <w:lang w:val="en-US"/>
        </w:rPr>
      </w:pPr>
    </w:p>
    <w:p w14:paraId="3C086E0A" w14:textId="77777777"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14:paraId="2A725731" w14:textId="77777777" w:rsidR="0033712A" w:rsidRPr="00717A49" w:rsidRDefault="0033712A" w:rsidP="0033712A">
      <w:pPr>
        <w:autoSpaceDE w:val="0"/>
        <w:autoSpaceDN w:val="0"/>
        <w:adjustRightInd w:val="0"/>
        <w:jc w:val="center"/>
        <w:rPr>
          <w:rFonts w:cs="Tahoma"/>
          <w:b/>
          <w:bCs/>
          <w:lang w:val="en-US"/>
        </w:rPr>
      </w:pPr>
    </w:p>
    <w:p w14:paraId="7F87B94E" w14:textId="77777777"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14:paraId="14DCE29E" w14:textId="599E597A" w:rsidR="0033712A" w:rsidRPr="00E14F1D" w:rsidRDefault="0033712A" w:rsidP="0033712A">
      <w:pPr>
        <w:autoSpaceDE w:val="0"/>
        <w:autoSpaceDN w:val="0"/>
        <w:adjustRightInd w:val="0"/>
        <w:spacing w:before="120" w:after="120"/>
        <w:jc w:val="center"/>
        <w:rPr>
          <w:rFonts w:cs="Tahoma"/>
          <w:b/>
          <w:bCs/>
          <w:sz w:val="28"/>
          <w:szCs w:val="28"/>
          <w:lang w:val="en-US"/>
        </w:rPr>
      </w:pPr>
    </w:p>
    <w:p w14:paraId="73F7867D" w14:textId="77777777" w:rsidR="008459F6" w:rsidRPr="00DE5BF5" w:rsidRDefault="008459F6" w:rsidP="0033712A">
      <w:pPr>
        <w:autoSpaceDE w:val="0"/>
        <w:autoSpaceDN w:val="0"/>
        <w:adjustRightInd w:val="0"/>
        <w:spacing w:before="120" w:after="120"/>
        <w:jc w:val="center"/>
        <w:rPr>
          <w:rFonts w:cs="Tahoma"/>
          <w:b/>
          <w:bCs/>
          <w:sz w:val="28"/>
          <w:szCs w:val="28"/>
          <w:lang w:val="en-US"/>
        </w:rPr>
      </w:pPr>
      <w:r>
        <w:rPr>
          <w:rFonts w:cs="Tahoma"/>
          <w:b/>
          <w:bCs/>
          <w:sz w:val="28"/>
          <w:szCs w:val="28"/>
          <w:lang w:val="en-US"/>
        </w:rPr>
        <w:t>TED Reference: 2016/S 218-396813</w:t>
      </w:r>
    </w:p>
    <w:p w14:paraId="79EF4F89" w14:textId="77777777" w:rsidR="0033712A" w:rsidRPr="00717A49" w:rsidRDefault="0033712A" w:rsidP="0033712A">
      <w:pPr>
        <w:autoSpaceDE w:val="0"/>
        <w:autoSpaceDN w:val="0"/>
        <w:adjustRightInd w:val="0"/>
        <w:jc w:val="center"/>
        <w:rPr>
          <w:rFonts w:cs="Tahoma"/>
          <w:b/>
          <w:bCs/>
          <w:lang w:val="en-US"/>
        </w:rPr>
      </w:pPr>
    </w:p>
    <w:p w14:paraId="6CCB2AC9" w14:textId="77777777" w:rsidR="00F1036D" w:rsidRPr="00F1036D" w:rsidRDefault="0033712A" w:rsidP="0033712A">
      <w:pPr>
        <w:autoSpaceDE w:val="0"/>
        <w:autoSpaceDN w:val="0"/>
        <w:adjustRightInd w:val="0"/>
        <w:jc w:val="center"/>
        <w:rPr>
          <w:rFonts w:cs="Tahoma"/>
          <w:b/>
          <w:bCs/>
          <w:sz w:val="56"/>
          <w:szCs w:val="56"/>
          <w:lang w:val="en-US"/>
        </w:rPr>
      </w:pPr>
      <w:r w:rsidRPr="00F1036D">
        <w:rPr>
          <w:rFonts w:cs="Tahoma"/>
          <w:b/>
          <w:bCs/>
          <w:sz w:val="56"/>
          <w:szCs w:val="56"/>
          <w:lang w:val="en-US"/>
        </w:rPr>
        <w:t xml:space="preserve">LOT 1 </w:t>
      </w:r>
    </w:p>
    <w:p w14:paraId="49355023" w14:textId="6919E4FE" w:rsidR="0033712A" w:rsidRPr="00F1036D" w:rsidRDefault="0033712A" w:rsidP="0033712A">
      <w:pPr>
        <w:autoSpaceDE w:val="0"/>
        <w:autoSpaceDN w:val="0"/>
        <w:adjustRightInd w:val="0"/>
        <w:jc w:val="center"/>
        <w:rPr>
          <w:rFonts w:cs="Tahoma"/>
          <w:b/>
          <w:bCs/>
          <w:sz w:val="44"/>
          <w:szCs w:val="44"/>
          <w:lang w:val="en-US"/>
        </w:rPr>
      </w:pPr>
      <w:r w:rsidRPr="00F1036D">
        <w:rPr>
          <w:rFonts w:cs="Tahoma"/>
          <w:b/>
          <w:bCs/>
          <w:sz w:val="44"/>
          <w:szCs w:val="44"/>
          <w:lang w:val="en-US"/>
        </w:rPr>
        <w:t>PLANT HIRE</w:t>
      </w:r>
      <w:r w:rsidR="007A7290">
        <w:rPr>
          <w:rFonts w:cs="Tahoma"/>
          <w:b/>
          <w:bCs/>
          <w:sz w:val="44"/>
          <w:szCs w:val="44"/>
          <w:lang w:val="en-US"/>
        </w:rPr>
        <w:t xml:space="preserve"> ONLY</w:t>
      </w:r>
      <w:r w:rsidRPr="00F1036D">
        <w:rPr>
          <w:rFonts w:cs="Tahoma"/>
          <w:b/>
          <w:bCs/>
          <w:sz w:val="44"/>
          <w:szCs w:val="44"/>
          <w:lang w:val="en-US"/>
        </w:rPr>
        <w:t xml:space="preserve"> </w:t>
      </w:r>
      <w:r w:rsidR="007A7290">
        <w:rPr>
          <w:rFonts w:cs="Tahoma"/>
          <w:b/>
          <w:bCs/>
          <w:sz w:val="44"/>
          <w:szCs w:val="44"/>
          <w:lang w:val="en-US"/>
        </w:rPr>
        <w:t>(</w:t>
      </w:r>
      <w:r w:rsidRPr="00F1036D">
        <w:rPr>
          <w:rFonts w:cs="Tahoma"/>
          <w:b/>
          <w:bCs/>
          <w:sz w:val="44"/>
          <w:szCs w:val="44"/>
          <w:lang w:val="en-US"/>
        </w:rPr>
        <w:t>WITHOUT OPERATOR</w:t>
      </w:r>
      <w:r w:rsidR="007A7290">
        <w:rPr>
          <w:rFonts w:cs="Tahoma"/>
          <w:b/>
          <w:bCs/>
          <w:sz w:val="44"/>
          <w:szCs w:val="44"/>
          <w:lang w:val="en-US"/>
        </w:rPr>
        <w:t>/PSCS</w:t>
      </w:r>
      <w:r w:rsidRPr="00F1036D">
        <w:rPr>
          <w:rFonts w:cs="Tahoma"/>
          <w:b/>
          <w:bCs/>
          <w:sz w:val="44"/>
          <w:szCs w:val="44"/>
          <w:lang w:val="en-US"/>
        </w:rPr>
        <w:t>)</w:t>
      </w:r>
    </w:p>
    <w:p w14:paraId="1D5036F1" w14:textId="77777777" w:rsidR="0033712A" w:rsidRDefault="0033712A" w:rsidP="0033712A">
      <w:pPr>
        <w:autoSpaceDE w:val="0"/>
        <w:autoSpaceDN w:val="0"/>
        <w:adjustRightInd w:val="0"/>
        <w:jc w:val="center"/>
        <w:rPr>
          <w:rFonts w:cs="Tahoma"/>
          <w:b/>
          <w:bCs/>
          <w:lang w:val="en-US"/>
        </w:rPr>
      </w:pPr>
    </w:p>
    <w:p w14:paraId="4476A560" w14:textId="77777777" w:rsidR="0033712A" w:rsidRDefault="0033712A" w:rsidP="0033712A">
      <w:pPr>
        <w:rPr>
          <w:b/>
        </w:rPr>
      </w:pPr>
    </w:p>
    <w:p w14:paraId="16B31D4F" w14:textId="77777777" w:rsidR="0033712A" w:rsidRDefault="0033712A" w:rsidP="0033712A">
      <w:pPr>
        <w:rPr>
          <w:b/>
        </w:rPr>
      </w:pPr>
      <w:r>
        <w:rPr>
          <w:b/>
        </w:rPr>
        <w:br w:type="page"/>
      </w:r>
    </w:p>
    <w:p w14:paraId="70781379" w14:textId="77777777"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14:paraId="498FF680" w14:textId="77777777" w:rsidR="0033712A" w:rsidRDefault="0033712A" w:rsidP="0033712A">
      <w:r>
        <w:rPr>
          <w:b/>
        </w:rPr>
        <w:t>Clause</w:t>
      </w:r>
    </w:p>
    <w:p w14:paraId="32F07BEB" w14:textId="77777777"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14:paraId="4ECEC408"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6D4342B1"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48626DB2"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03172700"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14:paraId="2A3FDC9B"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6EFEE33A"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43600C66"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56C88749"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65FADA60" w14:textId="77777777" w:rsidR="009A027F" w:rsidRDefault="00FC0AE3">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14:paraId="6398936D" w14:textId="65DF234B" w:rsidR="0033712A" w:rsidRDefault="0033712A" w:rsidP="0033712A">
      <w:pPr>
        <w:spacing w:after="240"/>
      </w:pPr>
      <w:r>
        <w:fldChar w:fldCharType="end"/>
      </w:r>
      <w:r>
        <w:rPr>
          <w:b/>
        </w:rPr>
        <w:t>THE APPENDIX……………………………………………………………………………………</w:t>
      </w:r>
      <w:r w:rsidR="00596628">
        <w:rPr>
          <w:b/>
        </w:rPr>
        <w:t>..</w:t>
      </w:r>
      <w:r>
        <w:rPr>
          <w:b/>
        </w:rPr>
        <w:t>…</w:t>
      </w:r>
      <w:r w:rsidR="00596628">
        <w:rPr>
          <w:b/>
        </w:rPr>
        <w:t xml:space="preserve">9 </w:t>
      </w:r>
    </w:p>
    <w:p w14:paraId="6F5CB4C8" w14:textId="77777777" w:rsidR="0033712A" w:rsidRDefault="0033712A" w:rsidP="0033712A">
      <w:pPr>
        <w:spacing w:after="240"/>
      </w:pPr>
      <w:r>
        <w:rPr>
          <w:b/>
        </w:rPr>
        <w:t>THE SCHEDULE……………………………………………………………………………………..11</w:t>
      </w:r>
    </w:p>
    <w:p w14:paraId="529043FB" w14:textId="77777777" w:rsidR="0033712A" w:rsidRDefault="0033712A" w:rsidP="0033712A">
      <w:pPr>
        <w:spacing w:after="240"/>
      </w:pPr>
    </w:p>
    <w:p w14:paraId="038CE09C" w14:textId="77777777" w:rsidR="0033712A" w:rsidRDefault="0033712A" w:rsidP="0033712A">
      <w:pPr>
        <w:sectPr w:rsidR="0033712A">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cols w:space="708"/>
          <w:docGrid w:linePitch="360"/>
        </w:sectPr>
      </w:pPr>
    </w:p>
    <w:p w14:paraId="4E916DC7" w14:textId="77777777" w:rsidR="0033712A" w:rsidRDefault="0033712A" w:rsidP="0033712A">
      <w:pPr>
        <w:pStyle w:val="SectionHeadings"/>
      </w:pPr>
      <w:r>
        <w:rPr>
          <w:b/>
        </w:rPr>
        <w:lastRenderedPageBreak/>
        <w:t>THIS CONTRACT</w:t>
      </w:r>
      <w:r>
        <w:t xml:space="preserve"> is made on …………………………………………………. 20……..</w:t>
      </w:r>
    </w:p>
    <w:p w14:paraId="3C2D5278" w14:textId="77777777" w:rsidR="0033712A" w:rsidRPr="00162A33" w:rsidRDefault="0033712A" w:rsidP="0033712A">
      <w:pPr>
        <w:rPr>
          <w:b/>
        </w:rPr>
      </w:pPr>
      <w:r>
        <w:rPr>
          <w:b/>
        </w:rPr>
        <w:t>BETWEEN</w:t>
      </w:r>
    </w:p>
    <w:p w14:paraId="31C1A401" w14:textId="77777777" w:rsidR="0033712A" w:rsidRDefault="0033712A" w:rsidP="0007550B">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rsidR="0007550B">
        <w:t xml:space="preserve">) OR </w:t>
      </w:r>
      <w:r w:rsidR="0007550B" w:rsidRPr="00420D43">
        <w:rPr>
          <w:b/>
        </w:rPr>
        <w:t>[FULL SOLE TRADER NAME]</w:t>
      </w:r>
      <w:r w:rsidR="0007550B">
        <w:t xml:space="preserve"> of [SOLE TRADER’S FULL ADDRESS]  </w:t>
      </w:r>
    </w:p>
    <w:p w14:paraId="6CBD8F1B" w14:textId="77777777" w:rsidR="0033712A" w:rsidRDefault="0033712A" w:rsidP="0033712A">
      <w:pPr>
        <w:pStyle w:val="Style10"/>
      </w:pPr>
      <w:r>
        <w:rPr>
          <w:b/>
        </w:rPr>
        <w:t xml:space="preserve">[NAME OF PURCHASER] </w:t>
      </w:r>
      <w:r>
        <w:t>whose main office is at [MAIN OFFICE ADDRESS] (</w:t>
      </w:r>
      <w:r>
        <w:rPr>
          <w:b/>
        </w:rPr>
        <w:t>Purchaser</w:t>
      </w:r>
      <w:r w:rsidR="00C70812">
        <w:t>)</w:t>
      </w:r>
    </w:p>
    <w:p w14:paraId="3F27E95B" w14:textId="77777777" w:rsidR="0033712A" w:rsidRDefault="0033712A" w:rsidP="0033712A">
      <w:pPr>
        <w:rPr>
          <w:b/>
        </w:rPr>
      </w:pPr>
      <w:r>
        <w:rPr>
          <w:b/>
        </w:rPr>
        <w:t>BACKGROUND</w:t>
      </w:r>
    </w:p>
    <w:p w14:paraId="79302D49" w14:textId="77777777"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4" w:history="1">
        <w:r w:rsidRPr="00956366">
          <w:rPr>
            <w:rStyle w:val="Hyperlink"/>
          </w:rPr>
          <w:t>www.etenders.ie</w:t>
        </w:r>
      </w:hyperlink>
      <w:r w:rsidR="008459F6">
        <w:t xml:space="preserve"> on</w:t>
      </w:r>
      <w:r w:rsidR="00F1036D">
        <w:t xml:space="preserve"> </w:t>
      </w:r>
      <w:r w:rsidR="008459F6">
        <w:t>10</w:t>
      </w:r>
      <w:r w:rsidR="00F1036D" w:rsidRPr="00F1036D">
        <w:rPr>
          <w:vertAlign w:val="superscript"/>
        </w:rPr>
        <w:t>th</w:t>
      </w:r>
      <w:r w:rsidR="00F1036D">
        <w:t xml:space="preserve"> </w:t>
      </w:r>
      <w:r w:rsidR="008459F6">
        <w:t>November 2016 (TED Reference:2016/S 218/396813)</w:t>
      </w:r>
      <w:r>
        <w:t xml:space="preserve"> </w:t>
      </w:r>
      <w:r w:rsidR="00710BA9">
        <w:t xml:space="preserve">(the </w:t>
      </w:r>
      <w:r w:rsidR="00710BA9" w:rsidRPr="00E14884">
        <w:rPr>
          <w:b/>
        </w:rPr>
        <w:t>DPS</w:t>
      </w:r>
      <w:r w:rsidR="00710BA9">
        <w:t xml:space="preserve">) for </w:t>
      </w:r>
      <w:r w:rsidR="00E14884">
        <w:t>[</w:t>
      </w:r>
      <w:r w:rsidR="00710BA9">
        <w:t>insert brief description of the nature of the plant and the locations of the works to be carried out, if possible</w:t>
      </w:r>
      <w:r w:rsidR="00E14884">
        <w:t>]</w:t>
      </w:r>
      <w:r w:rsidR="00710BA9">
        <w:t xml:space="preserve"> </w:t>
      </w:r>
      <w:r w:rsidR="00E14884">
        <w:t>[</w:t>
      </w:r>
      <w:r w:rsidR="00710BA9">
        <w:t>insert supplygov.ie reference number].</w:t>
      </w:r>
    </w:p>
    <w:p w14:paraId="48463292" w14:textId="77777777" w:rsidR="0033712A" w:rsidRDefault="0033712A" w:rsidP="0033712A">
      <w:pPr>
        <w:rPr>
          <w:b/>
        </w:rPr>
      </w:pPr>
      <w:r>
        <w:rPr>
          <w:b/>
        </w:rPr>
        <w:t>THE CONTRACTOR AND THE PURSHASER AGREE AS FOLLOWS:</w:t>
      </w:r>
    </w:p>
    <w:p w14:paraId="480ED7FE" w14:textId="77777777" w:rsidR="0033712A" w:rsidRPr="00C17DCE" w:rsidRDefault="0033712A" w:rsidP="0033712A">
      <w:pPr>
        <w:pStyle w:val="Heading1"/>
      </w:pPr>
      <w:bookmarkStart w:id="0" w:name="_Toc462238835"/>
      <w:bookmarkStart w:id="1" w:name="_Toc464222143"/>
      <w:r>
        <w:rPr>
          <w:b/>
        </w:rPr>
        <w:t>INTERPRETATION</w:t>
      </w:r>
      <w:bookmarkEnd w:id="0"/>
      <w:bookmarkEnd w:id="1"/>
    </w:p>
    <w:p w14:paraId="7C80F3A7" w14:textId="77777777" w:rsidR="0033712A" w:rsidRDefault="0033712A" w:rsidP="0033712A">
      <w:pPr>
        <w:pStyle w:val="Heading2"/>
      </w:pPr>
      <w:r>
        <w:t>The following definitions apply in this contract.</w:t>
      </w:r>
    </w:p>
    <w:p w14:paraId="7A103956" w14:textId="77777777"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14:paraId="5B749931" w14:textId="77777777" w:rsidR="0033712A" w:rsidRDefault="0033712A" w:rsidP="0033712A">
      <w:pPr>
        <w:pStyle w:val="L2Para"/>
      </w:pPr>
      <w:r>
        <w:rPr>
          <w:b/>
        </w:rPr>
        <w:t>Plant:</w:t>
      </w:r>
      <w:r>
        <w:t xml:space="preserve"> the items</w:t>
      </w:r>
      <w:r w:rsidR="007807A8">
        <w:t xml:space="preserve"> hired under a Task Order, being</w:t>
      </w:r>
      <w:r>
        <w:t xml:space="preserve"> listed in the Appendix and any substitutions, replacements or renewals made in accordance with this contract and, if applicable, any Operator, where context allows.</w:t>
      </w:r>
    </w:p>
    <w:p w14:paraId="2325DDDF" w14:textId="77777777" w:rsidR="0033712A" w:rsidRPr="00ED4335" w:rsidRDefault="0033712A" w:rsidP="0033712A">
      <w:pPr>
        <w:pStyle w:val="L2Para"/>
      </w:pPr>
      <w:r>
        <w:rPr>
          <w:b/>
        </w:rPr>
        <w:t>Rental Payment:</w:t>
      </w:r>
      <w:r>
        <w:t xml:space="preserve"> the payment to be made by the Purchaser under this contract for the hire of the Plant.</w:t>
      </w:r>
    </w:p>
    <w:p w14:paraId="7EBD6B28" w14:textId="77777777" w:rsidR="0033712A" w:rsidRDefault="0033712A" w:rsidP="0033712A">
      <w:pPr>
        <w:pStyle w:val="L2Para"/>
      </w:pPr>
      <w:bookmarkStart w:id="2" w:name="_Hlk38557309"/>
      <w:r>
        <w:rPr>
          <w:b/>
        </w:rPr>
        <w:t>Rental Rate:</w:t>
      </w:r>
      <w:r>
        <w:t xml:space="preserve"> the rate stated in the Appendix for hire of the Plant.</w:t>
      </w:r>
    </w:p>
    <w:p w14:paraId="43C4D1BF" w14:textId="77777777" w:rsidR="009F6643" w:rsidRDefault="0033712A" w:rsidP="009F6643">
      <w:pPr>
        <w:pStyle w:val="L2Para"/>
        <w:rPr>
          <w:b/>
        </w:rPr>
      </w:pPr>
      <w:r>
        <w:rPr>
          <w:b/>
        </w:rPr>
        <w:t>Rental Period:</w:t>
      </w:r>
      <w:r>
        <w:t xml:space="preserve"> the period of hire delimited in </w:t>
      </w:r>
      <w:r w:rsidR="007807A8">
        <w:t>a Task Order</w:t>
      </w:r>
      <w:r>
        <w:t xml:space="preserve">, as may be extended or shortened </w:t>
      </w:r>
      <w:r w:rsidR="007807A8">
        <w:t>by notice of the Purchaser</w:t>
      </w:r>
      <w:r>
        <w:t>.</w:t>
      </w:r>
      <w:r w:rsidR="009F6643" w:rsidRPr="009F6643">
        <w:rPr>
          <w:b/>
        </w:rPr>
        <w:t xml:space="preserve"> </w:t>
      </w:r>
    </w:p>
    <w:p w14:paraId="70AF5BBC" w14:textId="77777777" w:rsidR="006E58AF" w:rsidRDefault="009F6643" w:rsidP="009F6643">
      <w:pPr>
        <w:pStyle w:val="L2Para"/>
      </w:pPr>
      <w:r>
        <w:rPr>
          <w:b/>
        </w:rPr>
        <w:t>Schedule</w:t>
      </w:r>
      <w:r w:rsidRPr="00BA4234">
        <w:rPr>
          <w:b/>
        </w:rPr>
        <w:t>:</w:t>
      </w:r>
      <w:r>
        <w:t xml:space="preserve"> the attached document titled </w:t>
      </w:r>
      <w:r w:rsidRPr="005A6575">
        <w:t xml:space="preserve">Standard Terms and Conditions for Contract for Plant Hire for </w:t>
      </w:r>
      <w:r>
        <w:t xml:space="preserve">Lot 1 which is wholly incorporated into this contract. </w:t>
      </w:r>
    </w:p>
    <w:p w14:paraId="125F22DA" w14:textId="77777777" w:rsidR="007807A8" w:rsidRDefault="007807A8" w:rsidP="007807A8">
      <w:r>
        <w:tab/>
      </w:r>
      <w:r w:rsidRPr="00D30186">
        <w:rPr>
          <w:b/>
        </w:rPr>
        <w:t>Task Order:</w:t>
      </w:r>
      <w:r w:rsidR="009F6643">
        <w:t xml:space="preserve"> an order for hire of P</w:t>
      </w:r>
      <w:r>
        <w:t>lant under this contract</w:t>
      </w:r>
      <w:r w:rsidR="00D30186">
        <w:t>.</w:t>
      </w:r>
    </w:p>
    <w:p w14:paraId="66C8B9DE" w14:textId="77777777" w:rsidR="007807A8" w:rsidRPr="007807A8" w:rsidRDefault="007807A8" w:rsidP="007807A8">
      <w:r>
        <w:tab/>
      </w:r>
      <w:r w:rsidRPr="00D30186">
        <w:rPr>
          <w:b/>
        </w:rPr>
        <w:t>Term:</w:t>
      </w:r>
      <w:r>
        <w:t xml:space="preserve"> the term delimited in the Appendix</w:t>
      </w:r>
      <w:r w:rsidR="00D30186">
        <w:t>.</w:t>
      </w:r>
    </w:p>
    <w:bookmarkEnd w:id="2"/>
    <w:p w14:paraId="3D8F6E16" w14:textId="77777777" w:rsidR="0033712A" w:rsidRDefault="0033712A" w:rsidP="0033712A">
      <w:pPr>
        <w:pStyle w:val="Heading2"/>
      </w:pPr>
      <w:r>
        <w:t>Unless the context otherwise requires—</w:t>
      </w:r>
    </w:p>
    <w:p w14:paraId="427F262C" w14:textId="77777777" w:rsidR="0033712A" w:rsidRDefault="0033712A" w:rsidP="0033712A">
      <w:pPr>
        <w:pStyle w:val="Heading3"/>
      </w:pPr>
      <w:r>
        <w:t>Words in the singular include the plural and vice versa.</w:t>
      </w:r>
    </w:p>
    <w:p w14:paraId="22E83A35" w14:textId="77777777" w:rsidR="0033712A" w:rsidRDefault="0033712A" w:rsidP="0033712A">
      <w:pPr>
        <w:pStyle w:val="Heading3"/>
      </w:pPr>
      <w:r>
        <w:t>Words using one gender the other genders.</w:t>
      </w:r>
    </w:p>
    <w:p w14:paraId="420DBD06" w14:textId="77777777" w:rsidR="0033712A" w:rsidRDefault="0033712A" w:rsidP="0033712A">
      <w:pPr>
        <w:pStyle w:val="Heading3"/>
      </w:pPr>
      <w:r>
        <w:lastRenderedPageBreak/>
        <w:t>A reference to a law or provision of a law is a reference to it as amended, extended or re-enacted from time to time, and includes all subordinate legislation made from time to time under it.</w:t>
      </w:r>
    </w:p>
    <w:p w14:paraId="24196ABE" w14:textId="77777777" w:rsidR="0033712A" w:rsidRDefault="0033712A" w:rsidP="0033712A">
      <w:pPr>
        <w:pStyle w:val="Heading3"/>
      </w:pPr>
      <w:r>
        <w:t>References to clauses are to the clauses of this contract.</w:t>
      </w:r>
    </w:p>
    <w:p w14:paraId="7E20D383" w14:textId="77777777" w:rsidR="0033712A" w:rsidRDefault="0033712A" w:rsidP="0033712A">
      <w:pPr>
        <w:pStyle w:val="Heading3"/>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14:paraId="4C5F3649" w14:textId="77777777" w:rsidR="0033712A" w:rsidRPr="006615F1" w:rsidRDefault="0033712A" w:rsidP="0033712A">
      <w:pPr>
        <w:pStyle w:val="Heading1"/>
        <w:rPr>
          <w:rFonts w:ascii="Arial Bold" w:hAnsi="Arial Bold"/>
          <w:b/>
          <w:caps/>
        </w:rPr>
      </w:pPr>
      <w:bookmarkStart w:id="3" w:name="_Toc462238836"/>
      <w:bookmarkStart w:id="4" w:name="_Toc464222144"/>
      <w:r w:rsidRPr="006615F1">
        <w:rPr>
          <w:rFonts w:ascii="Arial Bold" w:hAnsi="Arial Bold"/>
          <w:b/>
          <w:caps/>
        </w:rPr>
        <w:t>Hire</w:t>
      </w:r>
      <w:bookmarkEnd w:id="3"/>
      <w:bookmarkEnd w:id="4"/>
    </w:p>
    <w:p w14:paraId="7BB2655C" w14:textId="77777777" w:rsidR="0033712A" w:rsidRDefault="0033712A" w:rsidP="0033712A">
      <w:pPr>
        <w:pStyle w:val="Heading2"/>
      </w:pPr>
      <w:r>
        <w:t xml:space="preserve">The Contractor </w:t>
      </w:r>
      <w:r w:rsidR="00D30186">
        <w:t>will hire</w:t>
      </w:r>
      <w:r>
        <w:t xml:space="preserve"> the Plant to the Purchaser for the Rental Period, </w:t>
      </w:r>
      <w:r w:rsidR="009F6643">
        <w:t xml:space="preserve">pursuant to Task Orders, </w:t>
      </w:r>
      <w:r>
        <w:t>subject to this contract.</w:t>
      </w:r>
    </w:p>
    <w:p w14:paraId="05E76845" w14:textId="77777777" w:rsidR="00D30186" w:rsidRPr="00DE59AA" w:rsidRDefault="00D30186" w:rsidP="00D30186">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14:paraId="1997DDA2" w14:textId="77777777" w:rsidR="00D30186" w:rsidRPr="00D30186" w:rsidRDefault="00D30186" w:rsidP="00D30186">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have failed to confirm </w:t>
      </w:r>
      <w:r>
        <w:rPr>
          <w:rFonts w:cstheme="minorBidi"/>
        </w:rPr>
        <w:t>(</w:t>
      </w:r>
      <w:r w:rsidRPr="00DE59AA">
        <w:rPr>
          <w:rFonts w:cstheme="minorBidi"/>
        </w:rPr>
        <w:t>within the time allowed by the Purchaser</w:t>
      </w:r>
      <w:r>
        <w:rPr>
          <w:rFonts w:cstheme="minorBidi"/>
        </w:rPr>
        <w:t>)</w:t>
      </w:r>
      <w:r w:rsidRPr="00DE59AA">
        <w:rPr>
          <w:rFonts w:cstheme="minorBidi"/>
        </w:rPr>
        <w:t xml:space="preserve"> that they </w:t>
      </w:r>
      <w:r>
        <w:rPr>
          <w:rFonts w:cstheme="minorBidi"/>
        </w:rPr>
        <w:t xml:space="preserve">will </w:t>
      </w:r>
      <w:r w:rsidRPr="00DE59AA">
        <w:rPr>
          <w:rFonts w:cstheme="minorBidi"/>
        </w:rPr>
        <w:t>perform the Task Order.</w:t>
      </w:r>
      <w:r w:rsidRPr="003204EF">
        <w:rPr>
          <w:rFonts w:eastAsia="Times New Roman" w:cs="Arial"/>
          <w:bCs w:val="0"/>
          <w:i/>
          <w:iCs/>
          <w:color w:val="000000"/>
          <w:szCs w:val="20"/>
        </w:rPr>
        <w:t xml:space="preserve"> </w:t>
      </w:r>
      <w:r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Pr="003204EF">
        <w:rPr>
          <w:rFonts w:eastAsia="Times New Roman" w:cs="Arial"/>
          <w:bCs w:val="0"/>
          <w:i/>
          <w:iCs/>
          <w:szCs w:val="20"/>
        </w:rPr>
        <w:t>  </w:t>
      </w:r>
    </w:p>
    <w:p w14:paraId="721E5D06" w14:textId="77777777" w:rsidR="0033712A" w:rsidRPr="00C17DCE" w:rsidRDefault="0033712A" w:rsidP="0033712A">
      <w:pPr>
        <w:pStyle w:val="Heading1"/>
      </w:pPr>
      <w:bookmarkStart w:id="5" w:name="_Toc462238839"/>
      <w:bookmarkStart w:id="6" w:name="_Toc464222145"/>
      <w:r w:rsidRPr="006615F1">
        <w:rPr>
          <w:rFonts w:ascii="Arial Bold" w:hAnsi="Arial Bold"/>
          <w:b/>
          <w:caps/>
        </w:rPr>
        <w:t>Delivery</w:t>
      </w:r>
      <w:bookmarkEnd w:id="5"/>
      <w:bookmarkEnd w:id="6"/>
    </w:p>
    <w:p w14:paraId="11E3B2D5" w14:textId="77777777" w:rsidR="0033712A" w:rsidRDefault="0033712A" w:rsidP="0033712A">
      <w:pPr>
        <w:pStyle w:val="Heading2"/>
      </w:pPr>
      <w:r>
        <w:t xml:space="preserve">Delivery of the Plant shall be in accordance with the </w:t>
      </w:r>
      <w:r w:rsidR="00D30186">
        <w:t>Task Order</w:t>
      </w:r>
      <w:r>
        <w:t>.</w:t>
      </w:r>
    </w:p>
    <w:p w14:paraId="67504E66" w14:textId="77777777" w:rsidR="0033712A" w:rsidRPr="00C17DCE" w:rsidRDefault="0033712A" w:rsidP="0033712A">
      <w:pPr>
        <w:pStyle w:val="Heading1"/>
      </w:pPr>
      <w:bookmarkStart w:id="7" w:name="_Toc462238838"/>
      <w:bookmarkStart w:id="8" w:name="_Toc464222146"/>
      <w:r w:rsidRPr="006615F1">
        <w:rPr>
          <w:rFonts w:ascii="Arial Bold" w:hAnsi="Arial Bold"/>
          <w:b/>
          <w:caps/>
        </w:rPr>
        <w:t>Payment</w:t>
      </w:r>
      <w:bookmarkEnd w:id="7"/>
      <w:bookmarkEnd w:id="8"/>
    </w:p>
    <w:p w14:paraId="0EDC81AA" w14:textId="77777777"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14:paraId="3C670BBC" w14:textId="77777777" w:rsidR="0033712A" w:rsidRPr="00072F05" w:rsidRDefault="0033712A" w:rsidP="0033712A">
      <w:pPr>
        <w:pStyle w:val="Heading2"/>
      </w:pPr>
      <w:r w:rsidRPr="00072F05">
        <w:t xml:space="preserve">Where plant/machinery is being hired with a driver, the Contractor is required to produce a current Tax Clearance Certification or </w:t>
      </w:r>
      <w:proofErr w:type="spellStart"/>
      <w:r w:rsidRPr="00072F05">
        <w:t>eTax</w:t>
      </w:r>
      <w:proofErr w:type="spellEnd"/>
      <w:r w:rsidRPr="00072F05">
        <w:t xml:space="preserve"> Clearance Certificate from the Revenue Commissioners and comply with the RCT systems that were introduced on the 1st of January 2012. For further details on this system please log on to www.revenue.ie.</w:t>
      </w:r>
    </w:p>
    <w:p w14:paraId="5839EEE2" w14:textId="77777777"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14:paraId="418E27CC" w14:textId="77777777" w:rsidR="0033712A" w:rsidRPr="00072F05" w:rsidRDefault="0033712A" w:rsidP="0033712A">
      <w:pPr>
        <w:pStyle w:val="Heading2"/>
      </w:pPr>
      <w:r>
        <w:t xml:space="preserve">Save for clause 4.5 </w:t>
      </w:r>
      <w:r w:rsidRPr="00072F05">
        <w:t xml:space="preserve">below, payment will be made at the rates </w:t>
      </w:r>
      <w:r>
        <w:t>Rental Rates.</w:t>
      </w:r>
    </w:p>
    <w:p w14:paraId="059992D5" w14:textId="77777777"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w:t>
      </w:r>
      <w:r w:rsidRPr="00072F05">
        <w:lastRenderedPageBreak/>
        <w:t xml:space="preserve">No allowance will be made for Church Holidays, Bank Holidays, Annual Holidays or other Holidays recognised by </w:t>
      </w:r>
      <w:r>
        <w:t>Purchaser</w:t>
      </w:r>
      <w:r w:rsidRPr="00072F05">
        <w:t>.</w:t>
      </w:r>
    </w:p>
    <w:p w14:paraId="6FA2A10F" w14:textId="77777777" w:rsidR="0033712A" w:rsidRPr="00814A80" w:rsidRDefault="0033712A" w:rsidP="0033712A">
      <w:pPr>
        <w:pStyle w:val="Heading2"/>
      </w:pPr>
      <w:r w:rsidRPr="00814A80">
        <w:t>Fuelling of plant is not permitted during working hours, and no payment is due for fuelling time.</w:t>
      </w:r>
    </w:p>
    <w:p w14:paraId="4D09B8AE" w14:textId="77777777" w:rsidR="0033712A" w:rsidRPr="00072F05" w:rsidRDefault="0033712A" w:rsidP="0033712A">
      <w:pPr>
        <w:pStyle w:val="Heading2"/>
      </w:pPr>
      <w:r w:rsidRPr="00072F05">
        <w:t>The Contractor’s invoice shall show the following information:</w:t>
      </w:r>
    </w:p>
    <w:p w14:paraId="08FECB59" w14:textId="77777777" w:rsidR="0033712A" w:rsidRPr="00072F05" w:rsidRDefault="0033712A" w:rsidP="0033712A">
      <w:pPr>
        <w:pStyle w:val="Heading3"/>
      </w:pPr>
      <w:r w:rsidRPr="00072F05">
        <w:t>The Contractors' name and address</w:t>
      </w:r>
    </w:p>
    <w:p w14:paraId="31CBCA88" w14:textId="77777777" w:rsidR="0033712A" w:rsidRPr="00072F05" w:rsidRDefault="0033712A" w:rsidP="0033712A">
      <w:pPr>
        <w:pStyle w:val="Heading3"/>
      </w:pPr>
      <w:r w:rsidRPr="00072F05">
        <w:t>The Contractors' VAT Registration Number</w:t>
      </w:r>
    </w:p>
    <w:p w14:paraId="72259BE5" w14:textId="77777777" w:rsidR="0033712A" w:rsidRPr="00072F05" w:rsidRDefault="0033712A" w:rsidP="0033712A">
      <w:pPr>
        <w:pStyle w:val="Heading3"/>
      </w:pPr>
      <w:r w:rsidRPr="00072F05">
        <w:t>Invoice number and date</w:t>
      </w:r>
    </w:p>
    <w:p w14:paraId="27DA8DE3" w14:textId="77777777" w:rsidR="0033712A" w:rsidRPr="00072F05" w:rsidRDefault="0033712A" w:rsidP="0033712A">
      <w:pPr>
        <w:pStyle w:val="Heading3"/>
      </w:pPr>
      <w:r w:rsidRPr="00072F05">
        <w:t xml:space="preserve">The </w:t>
      </w:r>
      <w:r>
        <w:t>Purchaser</w:t>
      </w:r>
      <w:r w:rsidRPr="00072F05">
        <w:t xml:space="preserve"> order number</w:t>
      </w:r>
    </w:p>
    <w:p w14:paraId="06821450" w14:textId="77777777" w:rsidR="0033712A" w:rsidRPr="00072F05" w:rsidRDefault="0033712A" w:rsidP="0033712A">
      <w:pPr>
        <w:pStyle w:val="Heading3"/>
      </w:pPr>
      <w:r>
        <w:t xml:space="preserve">The Request </w:t>
      </w:r>
      <w:r w:rsidR="00AD1BBA">
        <w:t>for</w:t>
      </w:r>
      <w:r>
        <w:t xml:space="preserve"> Tender</w:t>
      </w:r>
      <w:r w:rsidRPr="00072F05">
        <w:t xml:space="preserve"> reference number from the Supplygov system</w:t>
      </w:r>
    </w:p>
    <w:p w14:paraId="4751E22E" w14:textId="77777777" w:rsidR="0033712A" w:rsidRPr="00072F05" w:rsidRDefault="0033712A" w:rsidP="0033712A">
      <w:pPr>
        <w:pStyle w:val="Heading3"/>
      </w:pPr>
      <w:r w:rsidRPr="00072F05">
        <w:t>Product Name, Plant type, and product ID</w:t>
      </w:r>
    </w:p>
    <w:p w14:paraId="2B5EE37E" w14:textId="77777777" w:rsidR="0033712A" w:rsidRPr="00072F05" w:rsidRDefault="0033712A" w:rsidP="0033712A">
      <w:pPr>
        <w:pStyle w:val="Heading3"/>
      </w:pPr>
      <w:r w:rsidRPr="00072F05">
        <w:t>Hours worked and Price</w:t>
      </w:r>
    </w:p>
    <w:p w14:paraId="724A1803" w14:textId="77777777" w:rsidR="0033712A" w:rsidRPr="00072F05" w:rsidRDefault="0033712A" w:rsidP="0033712A">
      <w:pPr>
        <w:pStyle w:val="Heading3"/>
      </w:pPr>
      <w:r w:rsidRPr="00072F05">
        <w:t>Litres of fuel consumed and fuel type for each Plant type contracted</w:t>
      </w:r>
      <w:r>
        <w:t xml:space="preserve"> (set out as "Litres of [Fuel Type] consumed") </w:t>
      </w:r>
    </w:p>
    <w:p w14:paraId="1F88109F" w14:textId="77777777"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14:paraId="41F25C08" w14:textId="77777777"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14:paraId="09C1888F" w14:textId="77777777"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14:paraId="60A08DC5" w14:textId="77777777"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14:paraId="0A6BA4C6" w14:textId="77777777" w:rsidR="0033712A" w:rsidRDefault="0033712A" w:rsidP="0033712A">
      <w:pPr>
        <w:pStyle w:val="Heading1"/>
        <w:rPr>
          <w:b/>
        </w:rPr>
      </w:pPr>
      <w:bookmarkStart w:id="9" w:name="_Toc464222147"/>
      <w:r>
        <w:rPr>
          <w:b/>
        </w:rPr>
        <w:t>OPERATORS</w:t>
      </w:r>
      <w:bookmarkEnd w:id="9"/>
      <w:r>
        <w:rPr>
          <w:b/>
        </w:rPr>
        <w:t xml:space="preserve"> </w:t>
      </w:r>
    </w:p>
    <w:p w14:paraId="5E9CEA1D" w14:textId="77777777" w:rsidR="0033712A" w:rsidRDefault="0033712A" w:rsidP="0033712A">
      <w:pPr>
        <w:pStyle w:val="Heading2"/>
      </w:pPr>
      <w:r>
        <w:t>This clause 5 applies if the Appendix provides for the hire of Plant with an Operator.</w:t>
      </w:r>
    </w:p>
    <w:p w14:paraId="44CE3E7D" w14:textId="77777777" w:rsidR="0033712A" w:rsidRDefault="0033712A" w:rsidP="0033712A">
      <w:pPr>
        <w:pStyle w:val="Heading2"/>
      </w:pPr>
      <w:r>
        <w:t>The Contractor must employ sufficient Operators who are properly trained, skilled, experienced, and qualified for operating the Plant which they are to operate.</w:t>
      </w:r>
    </w:p>
    <w:p w14:paraId="37402717" w14:textId="77777777" w:rsidR="0033712A" w:rsidRDefault="0033712A" w:rsidP="0033712A">
      <w:pPr>
        <w:pStyle w:val="Heading2"/>
      </w:pPr>
      <w:r>
        <w:t xml:space="preserve">The Contractor must ensure that Operators operate Plant safely, competently, lawfully, and in compliance with the Contractor's obligations under this contract. </w:t>
      </w:r>
    </w:p>
    <w:p w14:paraId="3328637D" w14:textId="77777777"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14:paraId="2F7D8CDA" w14:textId="77777777" w:rsidR="0033712A" w:rsidRDefault="0033712A" w:rsidP="0033712A">
      <w:pPr>
        <w:pStyle w:val="Heading2"/>
      </w:pPr>
      <w:r>
        <w:t xml:space="preserve">The Contractor must prominently exhibit the following sub-clauses of this clause for the information of Operators at their workplaces. </w:t>
      </w:r>
    </w:p>
    <w:p w14:paraId="7E9143E2" w14:textId="77777777" w:rsidR="0033712A" w:rsidRDefault="0033712A" w:rsidP="0033712A">
      <w:pPr>
        <w:pStyle w:val="Heading2"/>
      </w:pPr>
      <w:r>
        <w:lastRenderedPageBreak/>
        <w:t xml:space="preserve">In this clause, </w:t>
      </w:r>
      <w:r w:rsidRPr="00724C81">
        <w:rPr>
          <w:b/>
        </w:rPr>
        <w:t>worker</w:t>
      </w:r>
      <w:r>
        <w:t xml:space="preserve"> means an Operator, but not the Contractor. </w:t>
      </w:r>
    </w:p>
    <w:p w14:paraId="25E63A40" w14:textId="77777777"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14:paraId="0C557A8D" w14:textId="77777777" w:rsidR="0033712A" w:rsidRDefault="0033712A" w:rsidP="0033712A">
      <w:pPr>
        <w:pStyle w:val="Heading2"/>
      </w:pPr>
      <w:r>
        <w:t>The Contractor must, and must ensure that the employers of all workers, do all of the following:</w:t>
      </w:r>
    </w:p>
    <w:p w14:paraId="464B29C5" w14:textId="77777777" w:rsidR="0033712A" w:rsidRDefault="0033712A" w:rsidP="0033712A">
      <w:pPr>
        <w:pStyle w:val="Heading3"/>
      </w:pPr>
      <w:r>
        <w:t>pay all wages and other money due to each worker</w:t>
      </w:r>
    </w:p>
    <w:p w14:paraId="4C8E4D65" w14:textId="77777777" w:rsidR="0033712A" w:rsidRDefault="0033712A" w:rsidP="0033712A">
      <w:pPr>
        <w:pStyle w:val="Heading3"/>
      </w:pPr>
      <w:r>
        <w:t>ensure that workers’ wages are paid in accordance with the Payment of Wages Act 1991 and are never more than 1 month in arrears or unpaid</w:t>
      </w:r>
    </w:p>
    <w:p w14:paraId="0A3C0BF0" w14:textId="77777777" w:rsidR="0033712A" w:rsidRDefault="0033712A" w:rsidP="0033712A">
      <w:pPr>
        <w:pStyle w:val="Heading3"/>
      </w:pPr>
      <w:r>
        <w:t>pay all pension contributions and other amounts due to be paid on behalf of each worker</w:t>
      </w:r>
    </w:p>
    <w:p w14:paraId="3CA2AD69" w14:textId="77777777" w:rsidR="0033712A" w:rsidRDefault="0033712A" w:rsidP="0033712A">
      <w:pPr>
        <w:pStyle w:val="Heading3"/>
      </w:pPr>
      <w:r>
        <w:t>make all deductions from payments to workers required by law, and pay them on as required by law</w:t>
      </w:r>
    </w:p>
    <w:p w14:paraId="47E369F7" w14:textId="77777777"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14:paraId="7A64F3E1" w14:textId="77777777"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14:paraId="0DED0610" w14:textId="77777777" w:rsidR="0033712A" w:rsidRDefault="0033712A" w:rsidP="0033712A">
      <w:pPr>
        <w:pStyle w:val="Heading3"/>
      </w:pPr>
      <w:r>
        <w:t>respect the right under law of workers to be members of trade unions</w:t>
      </w:r>
    </w:p>
    <w:p w14:paraId="590E4916" w14:textId="77777777"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14:paraId="1416B074" w14:textId="77777777"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14:paraId="457C155A" w14:textId="77777777"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14:paraId="444BF4E9" w14:textId="77777777" w:rsidR="0033712A" w:rsidRDefault="0033712A" w:rsidP="0033712A">
      <w:pPr>
        <w:pStyle w:val="Heading2"/>
      </w:pPr>
      <w:r>
        <w:lastRenderedPageBreak/>
        <w:t>If the Contractor has not complied with this clause</w:t>
      </w:r>
      <w:r w:rsidR="00D30186">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D30186">
        <w:t>Term</w:t>
      </w:r>
      <w:r>
        <w:t xml:space="preserve"> has expired, the estimated amount is deducted from the sums payable.</w:t>
      </w:r>
    </w:p>
    <w:p w14:paraId="30FF78F8" w14:textId="77777777"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14:paraId="53D09244" w14:textId="77777777" w:rsidR="0033712A" w:rsidRDefault="0033712A" w:rsidP="0033712A">
      <w:pPr>
        <w:pStyle w:val="Heading2"/>
      </w:pPr>
      <w:r>
        <w:t>If the Contractor does not comply with this clause, it must pay to the Purchaser any costs the Purchaser incurs in investigating and dealing with the non-compliance.</w:t>
      </w:r>
    </w:p>
    <w:p w14:paraId="0388222F" w14:textId="77777777"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14:paraId="189412A2" w14:textId="77777777" w:rsidR="0033712A" w:rsidRPr="002C642A" w:rsidRDefault="0033712A" w:rsidP="0033712A">
      <w:pPr>
        <w:pStyle w:val="Heading1"/>
        <w:rPr>
          <w:b/>
          <w:caps/>
        </w:rPr>
      </w:pPr>
      <w:bookmarkStart w:id="10" w:name="_Toc464222148"/>
      <w:r w:rsidRPr="002C642A">
        <w:rPr>
          <w:b/>
          <w:caps/>
        </w:rPr>
        <w:t>Insurance</w:t>
      </w:r>
      <w:bookmarkEnd w:id="10"/>
    </w:p>
    <w:p w14:paraId="039B951E" w14:textId="77777777" w:rsidR="006B75E7" w:rsidRDefault="0033712A" w:rsidP="0033712A">
      <w:pPr>
        <w:pStyle w:val="Heading2"/>
      </w:pPr>
      <w:r>
        <w:t>T</w:t>
      </w:r>
      <w:r w:rsidRPr="00753205">
        <w:t>he Contractor shall maintain in force during the</w:t>
      </w:r>
      <w:r>
        <w:t xml:space="preserve"> </w:t>
      </w:r>
      <w:r w:rsidR="00C31E03">
        <w:t>Term</w:t>
      </w:r>
      <w:r w:rsidRPr="00753205">
        <w:t xml:space="preserve"> full and comprehensive insurance policies as set out in </w:t>
      </w:r>
      <w:r>
        <w:t xml:space="preserve">the </w:t>
      </w:r>
      <w:r w:rsidRPr="00753205">
        <w:t>Sche</w:t>
      </w:r>
      <w:r>
        <w:t>dule.</w:t>
      </w:r>
    </w:p>
    <w:p w14:paraId="02B43F39" w14:textId="77777777" w:rsidR="006B75E7" w:rsidRDefault="006B75E7" w:rsidP="006B75E7">
      <w:pPr>
        <w:pStyle w:val="Heading2"/>
      </w:pPr>
      <w:r>
        <w:t xml:space="preserve">Within </w:t>
      </w:r>
      <w:r w:rsidR="00C31E03">
        <w:t>3</w:t>
      </w:r>
      <w:r>
        <w:t xml:space="preserve"> days of being requested to do so, the Contractor must give the Purchaser evidence that the insurances required under this contract are in effect, including by supplying copies of policies and evidence of payment of premiums. </w:t>
      </w:r>
    </w:p>
    <w:p w14:paraId="57EA1E56" w14:textId="77777777"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14:paraId="4B9A9EAA" w14:textId="77777777" w:rsidR="0033712A" w:rsidRDefault="0033712A" w:rsidP="006B75E7">
      <w:pPr>
        <w:pStyle w:val="Heading1"/>
        <w:keepNext/>
      </w:pPr>
      <w:bookmarkStart w:id="11" w:name="_Toc464222149"/>
      <w:r>
        <w:rPr>
          <w:b/>
        </w:rPr>
        <w:t>TERMINATION AND SUBSTITUTION</w:t>
      </w:r>
      <w:bookmarkEnd w:id="11"/>
      <w:r>
        <w:rPr>
          <w:b/>
        </w:rPr>
        <w:t xml:space="preserve"> </w:t>
      </w:r>
    </w:p>
    <w:p w14:paraId="05C5ACF0" w14:textId="77777777"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14:paraId="0B882A1D" w14:textId="77777777" w:rsidR="00E6157F" w:rsidRDefault="00E6157F" w:rsidP="00E6157F">
      <w:pPr>
        <w:pStyle w:val="Heading2"/>
      </w:pPr>
      <w:bookmarkStart w:id="12" w:name="_Toc462238859"/>
      <w:bookmarkStart w:id="13"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14:paraId="01C4537C" w14:textId="77777777" w:rsidR="0033712A" w:rsidRPr="00C17DCE" w:rsidRDefault="0033712A" w:rsidP="0033712A">
      <w:pPr>
        <w:pStyle w:val="Heading1"/>
        <w:keepNext/>
      </w:pPr>
      <w:r w:rsidRPr="006615F1">
        <w:rPr>
          <w:rFonts w:ascii="Arial Bold" w:hAnsi="Arial Bold"/>
          <w:b/>
          <w:caps/>
        </w:rPr>
        <w:t>Ethics in Public Office</w:t>
      </w:r>
      <w:bookmarkEnd w:id="12"/>
      <w:bookmarkEnd w:id="13"/>
    </w:p>
    <w:p w14:paraId="63C37152" w14:textId="77777777"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14:paraId="5BDF3640" w14:textId="77777777" w:rsidR="0033712A" w:rsidRPr="00C17DCE" w:rsidRDefault="0033712A" w:rsidP="0033712A">
      <w:pPr>
        <w:pStyle w:val="Heading1"/>
      </w:pPr>
      <w:bookmarkStart w:id="14" w:name="_Toc462238860"/>
      <w:bookmarkStart w:id="15" w:name="_Toc464222151"/>
      <w:r w:rsidRPr="006615F1">
        <w:rPr>
          <w:rFonts w:ascii="Arial Bold" w:hAnsi="Arial Bold"/>
          <w:b/>
          <w:caps/>
        </w:rPr>
        <w:t>Governing Law</w:t>
      </w:r>
      <w:bookmarkEnd w:id="14"/>
      <w:bookmarkEnd w:id="15"/>
    </w:p>
    <w:p w14:paraId="1D310F77" w14:textId="77777777" w:rsidR="0033712A" w:rsidRDefault="0033712A" w:rsidP="0033712A">
      <w:pPr>
        <w:pStyle w:val="L2Para"/>
      </w:pPr>
      <w:r>
        <w:lastRenderedPageBreak/>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14:paraId="7E2B1661" w14:textId="77777777" w:rsidR="0033712A" w:rsidRPr="006615F1" w:rsidRDefault="0033712A" w:rsidP="0033712A">
      <w:pPr>
        <w:pStyle w:val="Heading1"/>
        <w:rPr>
          <w:b/>
        </w:rPr>
      </w:pPr>
      <w:bookmarkStart w:id="16" w:name="_Toc464222152"/>
      <w:bookmarkStart w:id="17" w:name="_Toc462238861"/>
      <w:r w:rsidRPr="003270FA">
        <w:rPr>
          <w:rFonts w:ascii="Arial Bold" w:hAnsi="Arial Bold"/>
          <w:b/>
          <w:caps/>
        </w:rPr>
        <w:t>LAW, JURISDICTION AND DisputeS</w:t>
      </w:r>
      <w:bookmarkEnd w:id="16"/>
      <w:r w:rsidRPr="003270FA">
        <w:rPr>
          <w:rFonts w:ascii="Arial Bold" w:hAnsi="Arial Bold"/>
          <w:b/>
          <w:caps/>
        </w:rPr>
        <w:t xml:space="preserve"> </w:t>
      </w:r>
      <w:bookmarkEnd w:id="17"/>
    </w:p>
    <w:p w14:paraId="56067262" w14:textId="77777777"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14:paraId="505F1036" w14:textId="77777777"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14:paraId="69FDD60F" w14:textId="77777777"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14:paraId="4A09F39C" w14:textId="77777777" w:rsidR="002D4208" w:rsidRDefault="002D4208" w:rsidP="005B6319">
      <w:pPr>
        <w:pStyle w:val="Heading4"/>
      </w:pPr>
      <w:r>
        <w:t xml:space="preserve">Purchaser Representative: </w:t>
      </w:r>
      <w:r>
        <w:tab/>
        <w:t>As directed by the Purchaser's Chief Executive</w:t>
      </w:r>
    </w:p>
    <w:p w14:paraId="7AD392AB" w14:textId="77777777" w:rsidR="002D4208" w:rsidRDefault="002D4208" w:rsidP="005B6319">
      <w:pPr>
        <w:pStyle w:val="Heading4"/>
      </w:pPr>
      <w:r>
        <w:t>Contractor Representative:</w:t>
      </w:r>
      <w:r>
        <w:tab/>
        <w:t>Director</w:t>
      </w:r>
    </w:p>
    <w:p w14:paraId="21AE92A6" w14:textId="77777777" w:rsidR="002D4208" w:rsidRDefault="002D4208" w:rsidP="005B6319">
      <w:pPr>
        <w:pStyle w:val="Heading3"/>
      </w:pPr>
      <w:r>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14:paraId="413CACC4" w14:textId="77777777"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14:paraId="4FBCB976" w14:textId="77777777"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 xml:space="preserve">arties hereby agree that the difference or dispute under  or in </w:t>
      </w:r>
      <w:r>
        <w:lastRenderedPageBreak/>
        <w:t>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14:paraId="1623D10A" w14:textId="77777777" w:rsidR="0033712A" w:rsidRDefault="0033712A" w:rsidP="0033712A">
      <w:pPr>
        <w:pStyle w:val="Heading2"/>
      </w:pPr>
      <w:r>
        <w:t xml:space="preserve">The parties submit to the jurisdiction of the Irish courts. </w:t>
      </w:r>
    </w:p>
    <w:p w14:paraId="7717390E" w14:textId="77777777" w:rsidR="0033712A" w:rsidRDefault="0033712A" w:rsidP="0033712A">
      <w:pPr>
        <w:pStyle w:val="ScheduleName"/>
      </w:pPr>
      <w:r>
        <w:br w:type="page"/>
      </w:r>
      <w:r>
        <w:lastRenderedPageBreak/>
        <w:t>T</w:t>
      </w:r>
      <w:r w:rsidRPr="008D4028">
        <w:t>HE</w:t>
      </w:r>
      <w:r>
        <w:t xml:space="preserve"> APPENDIX</w:t>
      </w:r>
    </w:p>
    <w:p w14:paraId="50F4D8C7" w14:textId="77777777" w:rsidR="0033712A" w:rsidRDefault="0033712A" w:rsidP="0033712A">
      <w:pPr>
        <w:jc w:val="left"/>
        <w:rPr>
          <w:lang w:val="en-GB"/>
        </w:rPr>
      </w:pPr>
    </w:p>
    <w:tbl>
      <w:tblPr>
        <w:tblStyle w:val="TableGrid"/>
        <w:tblW w:w="0" w:type="auto"/>
        <w:tblLook w:val="04A0" w:firstRow="1" w:lastRow="0" w:firstColumn="1" w:lastColumn="0" w:noHBand="0" w:noVBand="1"/>
      </w:tblPr>
      <w:tblGrid>
        <w:gridCol w:w="3273"/>
        <w:gridCol w:w="3310"/>
        <w:gridCol w:w="3295"/>
      </w:tblGrid>
      <w:tr w:rsidR="0033712A" w14:paraId="38B296FA" w14:textId="77777777" w:rsidTr="00F11389">
        <w:trPr>
          <w:cnfStyle w:val="100000000000" w:firstRow="1" w:lastRow="0" w:firstColumn="0" w:lastColumn="0" w:oddVBand="0" w:evenVBand="0" w:oddHBand="0" w:evenHBand="0" w:firstRowFirstColumn="0" w:firstRowLastColumn="0" w:lastRowFirstColumn="0" w:lastRowLastColumn="0"/>
        </w:trPr>
        <w:tc>
          <w:tcPr>
            <w:tcW w:w="3273" w:type="dxa"/>
          </w:tcPr>
          <w:p w14:paraId="5C2D2C86" w14:textId="77777777" w:rsidR="0033712A" w:rsidRDefault="0033712A" w:rsidP="000824D4">
            <w:pPr>
              <w:rPr>
                <w:lang w:val="en-GB"/>
              </w:rPr>
            </w:pPr>
            <w:r>
              <w:rPr>
                <w:lang w:val="en-GB"/>
              </w:rPr>
              <w:t>Clause Number</w:t>
            </w:r>
          </w:p>
        </w:tc>
        <w:tc>
          <w:tcPr>
            <w:tcW w:w="3310" w:type="dxa"/>
          </w:tcPr>
          <w:p w14:paraId="4C11EF8A" w14:textId="77777777" w:rsidR="0033712A" w:rsidRDefault="0033712A" w:rsidP="000824D4">
            <w:pPr>
              <w:rPr>
                <w:lang w:val="en-GB"/>
              </w:rPr>
            </w:pPr>
            <w:r>
              <w:rPr>
                <w:lang w:val="en-GB"/>
              </w:rPr>
              <w:t>Description</w:t>
            </w:r>
          </w:p>
        </w:tc>
        <w:tc>
          <w:tcPr>
            <w:tcW w:w="3295" w:type="dxa"/>
          </w:tcPr>
          <w:p w14:paraId="671F5952" w14:textId="77777777" w:rsidR="0033712A" w:rsidRDefault="0033712A" w:rsidP="000824D4">
            <w:pPr>
              <w:rPr>
                <w:lang w:val="en-GB"/>
              </w:rPr>
            </w:pPr>
            <w:r>
              <w:rPr>
                <w:lang w:val="en-GB"/>
              </w:rPr>
              <w:t>Data</w:t>
            </w:r>
          </w:p>
        </w:tc>
      </w:tr>
      <w:tr w:rsidR="0033712A" w14:paraId="31A64995" w14:textId="77777777" w:rsidTr="00F11389">
        <w:tc>
          <w:tcPr>
            <w:tcW w:w="3273" w:type="dxa"/>
          </w:tcPr>
          <w:p w14:paraId="3656B5C9" w14:textId="77777777" w:rsidR="0033712A" w:rsidRDefault="0033712A" w:rsidP="000824D4">
            <w:pPr>
              <w:rPr>
                <w:lang w:val="en-GB"/>
              </w:rPr>
            </w:pPr>
            <w:r>
              <w:rPr>
                <w:lang w:val="en-GB"/>
              </w:rPr>
              <w:t>Clause 1.1</w:t>
            </w:r>
          </w:p>
        </w:tc>
        <w:tc>
          <w:tcPr>
            <w:tcW w:w="3310" w:type="dxa"/>
          </w:tcPr>
          <w:p w14:paraId="3788A601" w14:textId="77777777" w:rsidR="0033712A" w:rsidRDefault="0033712A" w:rsidP="000824D4">
            <w:pPr>
              <w:rPr>
                <w:lang w:val="en-GB"/>
              </w:rPr>
            </w:pPr>
            <w:r>
              <w:rPr>
                <w:lang w:val="en-GB"/>
              </w:rPr>
              <w:t>Operator</w:t>
            </w:r>
          </w:p>
        </w:tc>
        <w:tc>
          <w:tcPr>
            <w:tcW w:w="3295" w:type="dxa"/>
          </w:tcPr>
          <w:p w14:paraId="105540DE" w14:textId="77777777" w:rsidR="0033712A" w:rsidRDefault="0033712A" w:rsidP="000824D4">
            <w:pPr>
              <w:rPr>
                <w:lang w:val="en-GB"/>
              </w:rPr>
            </w:pPr>
            <w:r>
              <w:rPr>
                <w:lang w:val="en-GB"/>
              </w:rPr>
              <w:t>Not Applicable</w:t>
            </w:r>
          </w:p>
        </w:tc>
      </w:tr>
      <w:tr w:rsidR="0033712A" w14:paraId="260105CD" w14:textId="77777777" w:rsidTr="00F11389">
        <w:tc>
          <w:tcPr>
            <w:tcW w:w="3273" w:type="dxa"/>
          </w:tcPr>
          <w:p w14:paraId="5361B72A" w14:textId="77777777" w:rsidR="0033712A" w:rsidRDefault="0033712A" w:rsidP="000824D4">
            <w:pPr>
              <w:rPr>
                <w:lang w:val="en-GB"/>
              </w:rPr>
            </w:pPr>
            <w:r>
              <w:rPr>
                <w:lang w:val="en-GB"/>
              </w:rPr>
              <w:t>Clause 1.1</w:t>
            </w:r>
          </w:p>
        </w:tc>
        <w:tc>
          <w:tcPr>
            <w:tcW w:w="3310" w:type="dxa"/>
          </w:tcPr>
          <w:p w14:paraId="66BC9E85" w14:textId="77777777" w:rsidR="0033712A" w:rsidRDefault="0033712A" w:rsidP="000824D4">
            <w:pPr>
              <w:rPr>
                <w:lang w:val="en-GB"/>
              </w:rPr>
            </w:pPr>
            <w:r>
              <w:rPr>
                <w:lang w:val="en-GB"/>
              </w:rPr>
              <w:t>Plant</w:t>
            </w:r>
            <w:r>
              <w:rPr>
                <w:rStyle w:val="FootnoteReference"/>
                <w:lang w:val="en-GB"/>
              </w:rPr>
              <w:footnoteReference w:id="1"/>
            </w:r>
          </w:p>
        </w:tc>
        <w:tc>
          <w:tcPr>
            <w:tcW w:w="3295" w:type="dxa"/>
          </w:tcPr>
          <w:p w14:paraId="6D1A5378" w14:textId="77777777" w:rsidR="0033712A" w:rsidRDefault="0033712A" w:rsidP="000824D4">
            <w:pPr>
              <w:rPr>
                <w:lang w:val="en-GB"/>
              </w:rPr>
            </w:pPr>
          </w:p>
        </w:tc>
      </w:tr>
      <w:tr w:rsidR="0033712A" w14:paraId="61D2B277" w14:textId="77777777" w:rsidTr="00F11389">
        <w:tc>
          <w:tcPr>
            <w:tcW w:w="3273" w:type="dxa"/>
          </w:tcPr>
          <w:p w14:paraId="10484FD5" w14:textId="77777777" w:rsidR="0033712A" w:rsidRDefault="0033712A" w:rsidP="000824D4">
            <w:pPr>
              <w:rPr>
                <w:lang w:val="en-GB"/>
              </w:rPr>
            </w:pPr>
            <w:r>
              <w:rPr>
                <w:lang w:val="en-GB"/>
              </w:rPr>
              <w:t>Clause 1.1</w:t>
            </w:r>
          </w:p>
        </w:tc>
        <w:tc>
          <w:tcPr>
            <w:tcW w:w="3310" w:type="dxa"/>
          </w:tcPr>
          <w:p w14:paraId="412B675C" w14:textId="77777777" w:rsidR="0033712A" w:rsidRDefault="00C31E03" w:rsidP="000824D4">
            <w:pPr>
              <w:rPr>
                <w:lang w:val="en-GB"/>
              </w:rPr>
            </w:pPr>
            <w:r>
              <w:rPr>
                <w:lang w:val="en-GB"/>
              </w:rPr>
              <w:t>Term</w:t>
            </w:r>
            <w:r w:rsidR="0033712A">
              <w:rPr>
                <w:rStyle w:val="FootnoteReference"/>
                <w:lang w:val="en-GB"/>
              </w:rPr>
              <w:footnoteReference w:id="2"/>
            </w:r>
          </w:p>
        </w:tc>
        <w:tc>
          <w:tcPr>
            <w:tcW w:w="3295" w:type="dxa"/>
          </w:tcPr>
          <w:p w14:paraId="39290B1D" w14:textId="77777777" w:rsidR="0016625D" w:rsidRPr="0016625D" w:rsidRDefault="0016625D" w:rsidP="0016625D">
            <w:pPr>
              <w:rPr>
                <w:color w:val="FF0000"/>
                <w:lang w:val="en-GB"/>
              </w:rPr>
            </w:pPr>
            <w:r w:rsidRPr="0016625D">
              <w:rPr>
                <w:color w:val="FF0000"/>
                <w:lang w:val="en-GB"/>
              </w:rPr>
              <w:t xml:space="preserve">[DD/MM/YYYY] to [DD/MM/YYYY] </w:t>
            </w:r>
          </w:p>
          <w:p w14:paraId="769C3771" w14:textId="77777777" w:rsidR="0016625D" w:rsidRPr="0016625D" w:rsidRDefault="0016625D" w:rsidP="0016625D">
            <w:pPr>
              <w:rPr>
                <w:color w:val="FF0000"/>
                <w:lang w:val="en-GB"/>
              </w:rPr>
            </w:pPr>
          </w:p>
          <w:p w14:paraId="6207D712" w14:textId="77777777" w:rsidR="0033712A" w:rsidRDefault="0016625D" w:rsidP="0016625D">
            <w:pPr>
              <w:rPr>
                <w:lang w:val="en-GB"/>
              </w:rPr>
            </w:pPr>
            <w:r w:rsidRPr="0016625D">
              <w:rPr>
                <w:color w:val="FF0000"/>
              </w:rPr>
              <w:t xml:space="preserve">The Purchaser reserves the right to extend the Term for up to [INSERT NUMBER] periods of [INSERT NUMBER] months each </w:t>
            </w:r>
          </w:p>
        </w:tc>
      </w:tr>
      <w:tr w:rsidR="0033712A" w14:paraId="48465E5F" w14:textId="77777777" w:rsidTr="00F11389">
        <w:tc>
          <w:tcPr>
            <w:tcW w:w="3273" w:type="dxa"/>
          </w:tcPr>
          <w:p w14:paraId="6B1572C5" w14:textId="77777777" w:rsidR="0033712A" w:rsidRDefault="0033712A" w:rsidP="000824D4">
            <w:pPr>
              <w:rPr>
                <w:lang w:val="en-GB"/>
              </w:rPr>
            </w:pPr>
            <w:r>
              <w:rPr>
                <w:lang w:val="en-GB"/>
              </w:rPr>
              <w:t>Clause 1.1</w:t>
            </w:r>
          </w:p>
        </w:tc>
        <w:tc>
          <w:tcPr>
            <w:tcW w:w="3310" w:type="dxa"/>
          </w:tcPr>
          <w:p w14:paraId="30E0CCDA" w14:textId="77777777" w:rsidR="0033712A" w:rsidRDefault="0033712A" w:rsidP="000824D4">
            <w:pPr>
              <w:rPr>
                <w:lang w:val="en-GB"/>
              </w:rPr>
            </w:pPr>
            <w:r>
              <w:rPr>
                <w:lang w:val="en-GB"/>
              </w:rPr>
              <w:t>Rental Rates</w:t>
            </w:r>
          </w:p>
        </w:tc>
        <w:tc>
          <w:tcPr>
            <w:tcW w:w="3295" w:type="dxa"/>
          </w:tcPr>
          <w:p w14:paraId="3B1FA694" w14:textId="77777777" w:rsidR="0033712A" w:rsidRDefault="0033712A" w:rsidP="000824D4">
            <w:pPr>
              <w:rPr>
                <w:lang w:val="en-GB"/>
              </w:rPr>
            </w:pPr>
          </w:p>
        </w:tc>
      </w:tr>
      <w:tr w:rsidR="0033712A" w14:paraId="7E93FD69" w14:textId="77777777" w:rsidTr="00F11389">
        <w:tc>
          <w:tcPr>
            <w:tcW w:w="3273" w:type="dxa"/>
          </w:tcPr>
          <w:p w14:paraId="4E9F3DD9" w14:textId="77777777" w:rsidR="0033712A" w:rsidRDefault="0033712A" w:rsidP="000824D4">
            <w:pPr>
              <w:rPr>
                <w:lang w:val="en-GB"/>
              </w:rPr>
            </w:pPr>
            <w:r>
              <w:rPr>
                <w:lang w:val="en-GB"/>
              </w:rPr>
              <w:t>Clause 3.1</w:t>
            </w:r>
          </w:p>
        </w:tc>
        <w:tc>
          <w:tcPr>
            <w:tcW w:w="3310" w:type="dxa"/>
          </w:tcPr>
          <w:p w14:paraId="4E1497C8" w14:textId="77777777" w:rsidR="0033712A" w:rsidRDefault="00C31E03" w:rsidP="00C31E03">
            <w:pPr>
              <w:jc w:val="left"/>
              <w:rPr>
                <w:lang w:val="en-GB"/>
              </w:rPr>
            </w:pPr>
            <w:r>
              <w:rPr>
                <w:lang w:val="en-GB"/>
              </w:rPr>
              <w:t>Preferred Supplier/Substitute Supplier Rank</w:t>
            </w:r>
            <w:r>
              <w:rPr>
                <w:rStyle w:val="FootnoteReference"/>
                <w:lang w:val="en-GB"/>
              </w:rPr>
              <w:footnoteReference w:id="3"/>
            </w:r>
          </w:p>
        </w:tc>
        <w:tc>
          <w:tcPr>
            <w:tcW w:w="3295" w:type="dxa"/>
          </w:tcPr>
          <w:p w14:paraId="070FA75B" w14:textId="77777777" w:rsidR="0033712A" w:rsidRDefault="0033712A" w:rsidP="000824D4">
            <w:pPr>
              <w:rPr>
                <w:lang w:val="en-GB"/>
              </w:rPr>
            </w:pPr>
          </w:p>
        </w:tc>
      </w:tr>
      <w:tr w:rsidR="0033712A" w14:paraId="531FD324" w14:textId="77777777" w:rsidTr="00F11389">
        <w:tc>
          <w:tcPr>
            <w:tcW w:w="3273" w:type="dxa"/>
          </w:tcPr>
          <w:p w14:paraId="0E6D9D8F" w14:textId="77777777" w:rsidR="0033712A" w:rsidRDefault="0033712A" w:rsidP="000824D4">
            <w:pPr>
              <w:rPr>
                <w:lang w:val="en-GB"/>
              </w:rPr>
            </w:pPr>
            <w:r>
              <w:rPr>
                <w:lang w:val="en-GB"/>
              </w:rPr>
              <w:t>Clause 3.1</w:t>
            </w:r>
          </w:p>
        </w:tc>
        <w:tc>
          <w:tcPr>
            <w:tcW w:w="3310" w:type="dxa"/>
          </w:tcPr>
          <w:p w14:paraId="1E422688" w14:textId="77777777" w:rsidR="0033712A" w:rsidRDefault="0033712A" w:rsidP="000824D4">
            <w:pPr>
              <w:rPr>
                <w:lang w:val="en-GB"/>
              </w:rPr>
            </w:pPr>
            <w:r>
              <w:rPr>
                <w:lang w:val="en-GB"/>
              </w:rPr>
              <w:t>Location</w:t>
            </w:r>
          </w:p>
        </w:tc>
        <w:tc>
          <w:tcPr>
            <w:tcW w:w="3295" w:type="dxa"/>
          </w:tcPr>
          <w:p w14:paraId="6ACCEFFE" w14:textId="77777777" w:rsidR="0033712A" w:rsidRDefault="0033712A" w:rsidP="000824D4">
            <w:pPr>
              <w:rPr>
                <w:lang w:val="en-GB"/>
              </w:rPr>
            </w:pPr>
          </w:p>
        </w:tc>
      </w:tr>
    </w:tbl>
    <w:p w14:paraId="06F3ED44" w14:textId="77777777" w:rsidR="0033712A" w:rsidRPr="00547168" w:rsidRDefault="0033712A" w:rsidP="0033712A">
      <w:pPr>
        <w:rPr>
          <w:lang w:val="en-GB"/>
        </w:rPr>
      </w:pPr>
    </w:p>
    <w:p w14:paraId="56E1ED5E" w14:textId="77777777" w:rsidR="00293290" w:rsidRPr="00293290" w:rsidRDefault="00C31E03" w:rsidP="00D32562">
      <w:pPr>
        <w:jc w:val="center"/>
        <w:rPr>
          <w:b/>
          <w:lang w:val="en-GB"/>
        </w:rPr>
      </w:pPr>
      <w:r>
        <w:rPr>
          <w:b/>
          <w:lang w:val="en-GB"/>
        </w:rPr>
        <w:br w:type="page"/>
      </w:r>
      <w:r w:rsidR="00293290" w:rsidRPr="00293290">
        <w:rPr>
          <w:b/>
          <w:lang w:val="en-GB"/>
        </w:rPr>
        <w:lastRenderedPageBreak/>
        <w:t>TASK ORDER TEMPLATE</w:t>
      </w:r>
    </w:p>
    <w:p w14:paraId="345C1AAC" w14:textId="77777777" w:rsidR="00293290" w:rsidRPr="00293290" w:rsidRDefault="00293290" w:rsidP="00293290">
      <w:pPr>
        <w:rPr>
          <w:lang w:val="en-GB"/>
        </w:rPr>
      </w:pPr>
      <w:r w:rsidRPr="00293290">
        <w:rPr>
          <w:lang w:val="en-GB"/>
        </w:rPr>
        <w:t xml:space="preserve">To: [insert Contractor's details] </w:t>
      </w:r>
    </w:p>
    <w:p w14:paraId="4C780510" w14:textId="77777777" w:rsidR="00293290" w:rsidRPr="00293290" w:rsidRDefault="00293290" w:rsidP="00293290">
      <w:pPr>
        <w:rPr>
          <w:lang w:val="en-GB"/>
        </w:rPr>
      </w:pPr>
    </w:p>
    <w:tbl>
      <w:tblPr>
        <w:tblStyle w:val="TableGrid1"/>
        <w:tblW w:w="0" w:type="auto"/>
        <w:tblLook w:val="04A0" w:firstRow="1" w:lastRow="0" w:firstColumn="1" w:lastColumn="0" w:noHBand="0" w:noVBand="1"/>
      </w:tblPr>
      <w:tblGrid>
        <w:gridCol w:w="4939"/>
        <w:gridCol w:w="4939"/>
      </w:tblGrid>
      <w:tr w:rsidR="00293290" w:rsidRPr="00293290" w14:paraId="3C1ABBD3" w14:textId="77777777" w:rsidTr="00293290">
        <w:trPr>
          <w:cnfStyle w:val="100000000000" w:firstRow="1" w:lastRow="0" w:firstColumn="0" w:lastColumn="0" w:oddVBand="0" w:evenVBand="0" w:oddHBand="0" w:evenHBand="0" w:firstRowFirstColumn="0" w:firstRowLastColumn="0" w:lastRowFirstColumn="0" w:lastRowLastColumn="0"/>
          <w:trHeight w:val="1839"/>
        </w:trPr>
        <w:tc>
          <w:tcPr>
            <w:tcW w:w="5052" w:type="dxa"/>
          </w:tcPr>
          <w:p w14:paraId="336702B7" w14:textId="77777777" w:rsidR="00293290" w:rsidRPr="00293290" w:rsidRDefault="00293290" w:rsidP="00293290">
            <w:pPr>
              <w:rPr>
                <w:lang w:val="en-GB"/>
              </w:rPr>
            </w:pPr>
            <w:r w:rsidRPr="00293290">
              <w:rPr>
                <w:lang w:val="en-GB"/>
              </w:rPr>
              <w:t>Issue Date:</w:t>
            </w:r>
          </w:p>
        </w:tc>
        <w:tc>
          <w:tcPr>
            <w:tcW w:w="5052" w:type="dxa"/>
          </w:tcPr>
          <w:p w14:paraId="11E00066" w14:textId="77777777" w:rsidR="00293290" w:rsidRPr="00293290" w:rsidRDefault="00293290" w:rsidP="00293290">
            <w:pPr>
              <w:rPr>
                <w:lang w:val="en-GB"/>
              </w:rPr>
            </w:pPr>
            <w:r w:rsidRPr="00293290">
              <w:rPr>
                <w:lang w:val="en-GB"/>
              </w:rPr>
              <w:t xml:space="preserve">Name of Contract: </w:t>
            </w:r>
          </w:p>
          <w:p w14:paraId="597BFB55" w14:textId="77777777" w:rsidR="00293290" w:rsidRPr="00293290" w:rsidRDefault="00293290" w:rsidP="00293290">
            <w:pPr>
              <w:rPr>
                <w:lang w:val="en-GB"/>
              </w:rPr>
            </w:pPr>
          </w:p>
          <w:p w14:paraId="0465C127" w14:textId="77777777" w:rsidR="00293290" w:rsidRPr="00293290" w:rsidRDefault="00293290" w:rsidP="00293290">
            <w:pPr>
              <w:rPr>
                <w:lang w:val="en-GB"/>
              </w:rPr>
            </w:pPr>
            <w:r w:rsidRPr="00293290">
              <w:rPr>
                <w:lang w:val="en-GB"/>
              </w:rPr>
              <w:t>RFT Number:</w:t>
            </w:r>
          </w:p>
          <w:p w14:paraId="4EAF9D67" w14:textId="77777777" w:rsidR="00293290" w:rsidRPr="00293290" w:rsidRDefault="00293290" w:rsidP="00293290">
            <w:pPr>
              <w:rPr>
                <w:lang w:val="en-GB"/>
              </w:rPr>
            </w:pPr>
          </w:p>
          <w:p w14:paraId="42366703" w14:textId="77777777" w:rsidR="00293290" w:rsidRPr="00293290" w:rsidRDefault="00293290" w:rsidP="00293290">
            <w:pPr>
              <w:rPr>
                <w:b w:val="0"/>
                <w:lang w:val="en-GB"/>
              </w:rPr>
            </w:pPr>
            <w:r w:rsidRPr="00293290">
              <w:rPr>
                <w:lang w:val="en-GB"/>
              </w:rPr>
              <w:t>Purchase Order Number:</w:t>
            </w:r>
          </w:p>
        </w:tc>
      </w:tr>
      <w:tr w:rsidR="00293290" w:rsidRPr="00293290" w14:paraId="4F0F0DCB" w14:textId="77777777" w:rsidTr="009F6643">
        <w:tc>
          <w:tcPr>
            <w:tcW w:w="5052" w:type="dxa"/>
          </w:tcPr>
          <w:p w14:paraId="68A47068" w14:textId="77777777" w:rsidR="00293290" w:rsidRPr="00293290" w:rsidRDefault="00293290" w:rsidP="00293290">
            <w:pPr>
              <w:rPr>
                <w:lang w:val="en-GB"/>
              </w:rPr>
            </w:pPr>
            <w:r w:rsidRPr="00293290">
              <w:rPr>
                <w:lang w:val="en-GB"/>
              </w:rPr>
              <w:t>Plant:</w:t>
            </w:r>
          </w:p>
        </w:tc>
        <w:tc>
          <w:tcPr>
            <w:tcW w:w="5052" w:type="dxa"/>
          </w:tcPr>
          <w:p w14:paraId="07792F0F" w14:textId="77777777" w:rsidR="00293290" w:rsidRPr="00293290" w:rsidRDefault="00293290" w:rsidP="00293290">
            <w:pPr>
              <w:rPr>
                <w:lang w:val="en-GB"/>
              </w:rPr>
            </w:pPr>
          </w:p>
        </w:tc>
      </w:tr>
      <w:tr w:rsidR="00293290" w:rsidRPr="00293290" w14:paraId="76BD6684" w14:textId="77777777" w:rsidTr="009F6643">
        <w:tc>
          <w:tcPr>
            <w:tcW w:w="5052" w:type="dxa"/>
          </w:tcPr>
          <w:p w14:paraId="0F90F932" w14:textId="77777777" w:rsidR="00293290" w:rsidRPr="00293290" w:rsidRDefault="00293290" w:rsidP="00293290">
            <w:pPr>
              <w:rPr>
                <w:lang w:val="en-GB"/>
              </w:rPr>
            </w:pPr>
            <w:r w:rsidRPr="00293290">
              <w:rPr>
                <w:lang w:val="en-GB"/>
              </w:rPr>
              <w:t>Rental Period:</w:t>
            </w:r>
          </w:p>
        </w:tc>
        <w:tc>
          <w:tcPr>
            <w:tcW w:w="5052" w:type="dxa"/>
          </w:tcPr>
          <w:p w14:paraId="47B49B7A" w14:textId="77777777" w:rsidR="00293290" w:rsidRPr="00293290" w:rsidRDefault="00293290" w:rsidP="00293290">
            <w:pPr>
              <w:rPr>
                <w:lang w:val="en-GB"/>
              </w:rPr>
            </w:pPr>
          </w:p>
        </w:tc>
      </w:tr>
      <w:tr w:rsidR="00293290" w:rsidRPr="00293290" w14:paraId="04BEFC9D" w14:textId="77777777" w:rsidTr="009F6643">
        <w:tc>
          <w:tcPr>
            <w:tcW w:w="5052" w:type="dxa"/>
          </w:tcPr>
          <w:p w14:paraId="5B12D5EE" w14:textId="77777777" w:rsidR="00293290" w:rsidRPr="00293290" w:rsidRDefault="00293290" w:rsidP="00293290">
            <w:pPr>
              <w:rPr>
                <w:lang w:val="en-GB"/>
              </w:rPr>
            </w:pPr>
            <w:r w:rsidRPr="00293290">
              <w:rPr>
                <w:lang w:val="en-GB"/>
              </w:rPr>
              <w:t>Rental Rate:</w:t>
            </w:r>
          </w:p>
        </w:tc>
        <w:tc>
          <w:tcPr>
            <w:tcW w:w="5052" w:type="dxa"/>
          </w:tcPr>
          <w:p w14:paraId="7CA5EE96" w14:textId="77777777" w:rsidR="00293290" w:rsidRPr="00293290" w:rsidRDefault="00293290" w:rsidP="00293290">
            <w:pPr>
              <w:rPr>
                <w:lang w:val="en-GB"/>
              </w:rPr>
            </w:pPr>
          </w:p>
        </w:tc>
      </w:tr>
      <w:tr w:rsidR="00293290" w:rsidRPr="00293290" w14:paraId="3D9BA319" w14:textId="77777777" w:rsidTr="009F6643">
        <w:tc>
          <w:tcPr>
            <w:tcW w:w="5052" w:type="dxa"/>
          </w:tcPr>
          <w:p w14:paraId="2DEDB9ED" w14:textId="77777777" w:rsidR="00293290" w:rsidRPr="00293290" w:rsidRDefault="00293290" w:rsidP="00293290">
            <w:pPr>
              <w:rPr>
                <w:lang w:val="en-GB"/>
              </w:rPr>
            </w:pPr>
            <w:r w:rsidRPr="00293290">
              <w:rPr>
                <w:lang w:val="en-GB"/>
              </w:rPr>
              <w:t>Delivery Date and Time</w:t>
            </w:r>
            <w:r w:rsidR="00D47390">
              <w:rPr>
                <w:lang w:val="en-GB"/>
              </w:rPr>
              <w:t>:</w:t>
            </w:r>
          </w:p>
        </w:tc>
        <w:tc>
          <w:tcPr>
            <w:tcW w:w="5052" w:type="dxa"/>
          </w:tcPr>
          <w:p w14:paraId="140276FE" w14:textId="77777777" w:rsidR="00293290" w:rsidRPr="00293290" w:rsidRDefault="00293290" w:rsidP="00293290">
            <w:pPr>
              <w:rPr>
                <w:lang w:val="en-GB"/>
              </w:rPr>
            </w:pPr>
          </w:p>
        </w:tc>
      </w:tr>
      <w:tr w:rsidR="00293290" w:rsidRPr="00293290" w14:paraId="2D330800" w14:textId="77777777" w:rsidTr="009F6643">
        <w:tc>
          <w:tcPr>
            <w:tcW w:w="5052" w:type="dxa"/>
          </w:tcPr>
          <w:p w14:paraId="16CCD219" w14:textId="77777777" w:rsidR="00293290" w:rsidRPr="00293290" w:rsidRDefault="00293290" w:rsidP="00293290">
            <w:pPr>
              <w:rPr>
                <w:lang w:val="en-GB"/>
              </w:rPr>
            </w:pPr>
            <w:r w:rsidRPr="00293290">
              <w:rPr>
                <w:lang w:val="en-GB"/>
              </w:rPr>
              <w:t>Delivery Address</w:t>
            </w:r>
            <w:r w:rsidR="00D47390">
              <w:rPr>
                <w:lang w:val="en-GB"/>
              </w:rPr>
              <w:t>:</w:t>
            </w:r>
          </w:p>
        </w:tc>
        <w:tc>
          <w:tcPr>
            <w:tcW w:w="5052" w:type="dxa"/>
          </w:tcPr>
          <w:p w14:paraId="4AA4BEA8" w14:textId="77777777" w:rsidR="00293290" w:rsidRPr="00293290" w:rsidRDefault="00293290" w:rsidP="00293290">
            <w:pPr>
              <w:rPr>
                <w:lang w:val="en-GB"/>
              </w:rPr>
            </w:pPr>
          </w:p>
        </w:tc>
      </w:tr>
      <w:tr w:rsidR="00293290" w:rsidRPr="00293290" w14:paraId="6AEA74E6" w14:textId="77777777" w:rsidTr="009F6643">
        <w:tc>
          <w:tcPr>
            <w:tcW w:w="5052" w:type="dxa"/>
          </w:tcPr>
          <w:p w14:paraId="19C6C118" w14:textId="77777777" w:rsidR="00293290" w:rsidRPr="00293290" w:rsidRDefault="00293290" w:rsidP="00293290">
            <w:pPr>
              <w:rPr>
                <w:lang w:val="en-GB"/>
              </w:rPr>
            </w:pPr>
            <w:r w:rsidRPr="00293290">
              <w:rPr>
                <w:lang w:val="en-GB"/>
              </w:rPr>
              <w:t>Any Additional Terms:</w:t>
            </w:r>
          </w:p>
          <w:p w14:paraId="78EA6811" w14:textId="77777777" w:rsidR="00293290" w:rsidRPr="00293290" w:rsidRDefault="00293290" w:rsidP="00293290">
            <w:pPr>
              <w:rPr>
                <w:lang w:val="en-GB"/>
              </w:rPr>
            </w:pPr>
          </w:p>
          <w:p w14:paraId="53A756C6" w14:textId="77777777" w:rsidR="00293290" w:rsidRPr="00293290" w:rsidRDefault="00293290" w:rsidP="00293290">
            <w:pPr>
              <w:rPr>
                <w:lang w:val="en-GB"/>
              </w:rPr>
            </w:pPr>
          </w:p>
          <w:p w14:paraId="55B8DAD8" w14:textId="77777777" w:rsidR="00293290" w:rsidRPr="00293290" w:rsidRDefault="00293290" w:rsidP="00293290">
            <w:pPr>
              <w:rPr>
                <w:lang w:val="en-GB"/>
              </w:rPr>
            </w:pPr>
          </w:p>
          <w:p w14:paraId="2FB08668" w14:textId="77777777" w:rsidR="00293290" w:rsidRPr="00293290" w:rsidRDefault="00293290" w:rsidP="00293290">
            <w:pPr>
              <w:rPr>
                <w:lang w:val="en-GB"/>
              </w:rPr>
            </w:pPr>
          </w:p>
        </w:tc>
        <w:tc>
          <w:tcPr>
            <w:tcW w:w="5052" w:type="dxa"/>
          </w:tcPr>
          <w:p w14:paraId="222119E0" w14:textId="77777777" w:rsidR="00293290" w:rsidRPr="00293290" w:rsidRDefault="00293290" w:rsidP="00293290">
            <w:pPr>
              <w:rPr>
                <w:lang w:val="en-GB"/>
              </w:rPr>
            </w:pPr>
          </w:p>
        </w:tc>
      </w:tr>
    </w:tbl>
    <w:p w14:paraId="3F93832E" w14:textId="77777777" w:rsidR="00293290" w:rsidRPr="00293290" w:rsidRDefault="00293290" w:rsidP="00293290">
      <w:pPr>
        <w:rPr>
          <w:lang w:val="en-GB"/>
        </w:rPr>
      </w:pPr>
      <w:r w:rsidRPr="00293290">
        <w:rPr>
          <w:lang w:val="en-GB"/>
        </w:rPr>
        <w:t>This is a Task Order under the above Contract.</w:t>
      </w:r>
    </w:p>
    <w:p w14:paraId="191C5DA5" w14:textId="77777777" w:rsidR="00293290" w:rsidRPr="00293290" w:rsidRDefault="00293290" w:rsidP="00293290">
      <w:pPr>
        <w:rPr>
          <w:lang w:val="en-GB"/>
        </w:rPr>
      </w:pPr>
      <w:r w:rsidRPr="00293290">
        <w:rPr>
          <w:lang w:val="en-GB"/>
        </w:rPr>
        <w:t>We hereby hire the above Plant from you for the Rental Period in accordance with the above Contract and this Task Order.</w:t>
      </w:r>
    </w:p>
    <w:p w14:paraId="704145ED" w14:textId="77777777" w:rsidR="00293290" w:rsidRPr="00293290" w:rsidRDefault="00293290" w:rsidP="00293290">
      <w:pPr>
        <w:rPr>
          <w:lang w:val="en-GB"/>
        </w:rPr>
      </w:pPr>
    </w:p>
    <w:p w14:paraId="13247DC7" w14:textId="77777777" w:rsidR="00C31E03" w:rsidRDefault="00C31E03">
      <w:pPr>
        <w:rPr>
          <w:b/>
          <w:lang w:val="en-GB"/>
        </w:rPr>
      </w:pPr>
    </w:p>
    <w:p w14:paraId="79F9E553" w14:textId="77777777" w:rsidR="0033712A" w:rsidRDefault="0033712A" w:rsidP="0033712A">
      <w:pPr>
        <w:rPr>
          <w:b/>
          <w:lang w:val="en-GB"/>
        </w:rPr>
      </w:pPr>
    </w:p>
    <w:p w14:paraId="02DF9D8A" w14:textId="77777777" w:rsidR="00293290" w:rsidRDefault="00293290" w:rsidP="0033712A">
      <w:pPr>
        <w:rPr>
          <w:b/>
          <w:lang w:val="en-GB"/>
        </w:rPr>
      </w:pPr>
    </w:p>
    <w:p w14:paraId="57AB5853" w14:textId="77777777" w:rsidR="00293290" w:rsidRDefault="00293290" w:rsidP="0033712A">
      <w:pPr>
        <w:rPr>
          <w:b/>
          <w:lang w:val="en-GB"/>
        </w:rPr>
      </w:pPr>
    </w:p>
    <w:p w14:paraId="636853E6" w14:textId="77777777" w:rsidR="00D32562" w:rsidRDefault="00D32562" w:rsidP="0033712A">
      <w:pPr>
        <w:rPr>
          <w:b/>
          <w:lang w:val="en-GB"/>
        </w:rPr>
      </w:pPr>
    </w:p>
    <w:p w14:paraId="3467970A" w14:textId="77777777" w:rsidR="00D32562" w:rsidRDefault="00D32562" w:rsidP="0033712A">
      <w:pPr>
        <w:rPr>
          <w:b/>
          <w:lang w:val="en-GB"/>
        </w:rPr>
      </w:pPr>
    </w:p>
    <w:p w14:paraId="051A3779" w14:textId="77777777" w:rsidR="00D32562" w:rsidRDefault="00D32562" w:rsidP="0033712A">
      <w:pPr>
        <w:rPr>
          <w:b/>
          <w:lang w:val="en-GB"/>
        </w:rPr>
      </w:pPr>
    </w:p>
    <w:p w14:paraId="59CED274" w14:textId="77777777" w:rsidR="00D32562" w:rsidRDefault="00D32562" w:rsidP="0033712A">
      <w:pPr>
        <w:rPr>
          <w:b/>
          <w:lang w:val="en-GB"/>
        </w:rPr>
      </w:pPr>
    </w:p>
    <w:p w14:paraId="6E6CA080" w14:textId="77777777" w:rsidR="00D32562" w:rsidRDefault="00D32562" w:rsidP="0033712A">
      <w:pPr>
        <w:rPr>
          <w:b/>
          <w:lang w:val="en-GB"/>
        </w:rPr>
      </w:pPr>
    </w:p>
    <w:p w14:paraId="58565213" w14:textId="77777777" w:rsidR="00D32562" w:rsidRDefault="00D32562" w:rsidP="0033712A">
      <w:pPr>
        <w:rPr>
          <w:b/>
          <w:lang w:val="en-GB"/>
        </w:rPr>
      </w:pPr>
    </w:p>
    <w:p w14:paraId="02977B3F" w14:textId="77777777" w:rsidR="00D32562" w:rsidRDefault="00D32562" w:rsidP="0033712A">
      <w:pPr>
        <w:rPr>
          <w:b/>
          <w:lang w:val="en-GB"/>
        </w:rPr>
      </w:pPr>
    </w:p>
    <w:p w14:paraId="085FD949" w14:textId="77777777" w:rsidR="00293290" w:rsidRDefault="00293290" w:rsidP="0033712A">
      <w:pPr>
        <w:rPr>
          <w:b/>
          <w:lang w:val="en-GB"/>
        </w:rPr>
      </w:pPr>
    </w:p>
    <w:p w14:paraId="601F7E3E" w14:textId="77777777" w:rsidR="0033712A" w:rsidRDefault="0033712A" w:rsidP="0033712A">
      <w:pPr>
        <w:pStyle w:val="ScheduleName"/>
      </w:pPr>
      <w:r>
        <w:t>T</w:t>
      </w:r>
      <w:r w:rsidRPr="008D4028">
        <w:t>HE</w:t>
      </w:r>
      <w:r>
        <w:t xml:space="preserve"> SCHEDULE </w:t>
      </w:r>
    </w:p>
    <w:p w14:paraId="333AEE40" w14:textId="77777777" w:rsidR="0033712A" w:rsidRPr="005A6575" w:rsidRDefault="005A6575" w:rsidP="0033712A">
      <w:pPr>
        <w:jc w:val="center"/>
      </w:pPr>
      <w:r w:rsidRPr="005A6575">
        <w:t xml:space="preserve">Standard Terms and Conditions for Contract for Plant Hire for </w:t>
      </w:r>
      <w:r w:rsidR="00F1036D">
        <w:t>Lot 1</w:t>
      </w:r>
    </w:p>
    <w:p w14:paraId="76D2E0B8" w14:textId="77777777" w:rsidR="0033712A" w:rsidRDefault="0033712A" w:rsidP="0033712A">
      <w:pPr>
        <w:jc w:val="left"/>
        <w:rPr>
          <w:b/>
        </w:rPr>
      </w:pPr>
    </w:p>
    <w:p w14:paraId="1303DA06" w14:textId="77777777" w:rsidR="0033712A" w:rsidRDefault="0033712A" w:rsidP="0033712A">
      <w:pPr>
        <w:jc w:val="left"/>
        <w:rPr>
          <w:b/>
        </w:rPr>
      </w:pPr>
    </w:p>
    <w:p w14:paraId="15CFD04E" w14:textId="77777777" w:rsidR="0033712A" w:rsidRPr="00FA216B" w:rsidRDefault="0033712A" w:rsidP="0033712A">
      <w:pPr>
        <w:jc w:val="left"/>
        <w:rPr>
          <w:b/>
        </w:rPr>
      </w:pPr>
    </w:p>
    <w:p w14:paraId="6076F5AF" w14:textId="77777777" w:rsidR="0033712A" w:rsidRPr="00FA216B" w:rsidRDefault="0033712A" w:rsidP="0033712A"/>
    <w:p w14:paraId="4EBC2100" w14:textId="77777777" w:rsidR="0033712A" w:rsidRPr="009D01DE" w:rsidRDefault="0033712A" w:rsidP="0033712A"/>
    <w:p w14:paraId="224AE274" w14:textId="77777777"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D32562" w:rsidRPr="00D32562" w14:paraId="1FE4F53B" w14:textId="77777777" w:rsidTr="009F6643">
        <w:tc>
          <w:tcPr>
            <w:tcW w:w="4154" w:type="dxa"/>
          </w:tcPr>
          <w:p w14:paraId="2DDE53BC" w14:textId="77777777" w:rsidR="00D32562" w:rsidRPr="00D32562" w:rsidRDefault="00D32562" w:rsidP="00D32562">
            <w:pPr>
              <w:tabs>
                <w:tab w:val="left" w:pos="3544"/>
              </w:tabs>
              <w:ind w:right="459"/>
              <w:jc w:val="left"/>
              <w:rPr>
                <w:color w:val="000000"/>
              </w:rPr>
            </w:pPr>
            <w:r w:rsidRPr="00D32562">
              <w:rPr>
                <w:color w:val="000000"/>
              </w:rPr>
              <w:t>Signed by [NAME OF DIRECTOR]</w:t>
            </w:r>
            <w:r w:rsidRPr="00D32562">
              <w:rPr>
                <w:color w:val="000000"/>
              </w:rPr>
              <w:br/>
              <w:t>for and on behalf of [NAME OF CONTRACTOR]</w:t>
            </w:r>
          </w:p>
        </w:tc>
        <w:tc>
          <w:tcPr>
            <w:tcW w:w="4154" w:type="dxa"/>
          </w:tcPr>
          <w:p w14:paraId="453F13BC"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Director</w:t>
            </w:r>
          </w:p>
        </w:tc>
      </w:tr>
      <w:tr w:rsidR="00D32562" w:rsidRPr="00D32562" w14:paraId="337CD2DD" w14:textId="77777777" w:rsidTr="009F6643">
        <w:tc>
          <w:tcPr>
            <w:tcW w:w="4154" w:type="dxa"/>
          </w:tcPr>
          <w:p w14:paraId="2DA09B6C" w14:textId="77777777" w:rsidR="00D32562" w:rsidRPr="00D32562" w:rsidRDefault="00D32562" w:rsidP="00D32562">
            <w:pPr>
              <w:tabs>
                <w:tab w:val="left" w:pos="3544"/>
              </w:tabs>
              <w:ind w:right="459"/>
              <w:jc w:val="left"/>
              <w:rPr>
                <w:color w:val="000000"/>
              </w:rPr>
            </w:pPr>
            <w:r w:rsidRPr="00D32562">
              <w:rPr>
                <w:color w:val="000000"/>
              </w:rPr>
              <w:t>or</w:t>
            </w:r>
          </w:p>
          <w:p w14:paraId="0577408D" w14:textId="77777777" w:rsidR="00D32562" w:rsidRPr="00D32562" w:rsidRDefault="00D32562" w:rsidP="00D32562">
            <w:pPr>
              <w:tabs>
                <w:tab w:val="left" w:pos="3544"/>
              </w:tabs>
              <w:ind w:right="459"/>
              <w:jc w:val="left"/>
              <w:rPr>
                <w:color w:val="000000"/>
              </w:rPr>
            </w:pPr>
            <w:r w:rsidRPr="00D32562">
              <w:rPr>
                <w:color w:val="000000"/>
              </w:rPr>
              <w:t>SIGNED AND DELIVERED as a Deed by [CONTRACTOR]</w:t>
            </w:r>
          </w:p>
          <w:p w14:paraId="4AF40B2F" w14:textId="77777777" w:rsidR="00D32562" w:rsidRPr="00D32562" w:rsidRDefault="00D32562" w:rsidP="00D32562">
            <w:pPr>
              <w:tabs>
                <w:tab w:val="left" w:pos="3544"/>
              </w:tabs>
              <w:ind w:right="459"/>
              <w:jc w:val="left"/>
              <w:rPr>
                <w:color w:val="000000"/>
              </w:rPr>
            </w:pPr>
          </w:p>
          <w:p w14:paraId="0F5DD920" w14:textId="77777777" w:rsidR="00D32562" w:rsidRPr="00D32562" w:rsidRDefault="00D32562" w:rsidP="00D32562">
            <w:pPr>
              <w:tabs>
                <w:tab w:val="left" w:pos="3544"/>
              </w:tabs>
              <w:ind w:right="459"/>
              <w:jc w:val="left"/>
              <w:rPr>
                <w:color w:val="000000"/>
              </w:rPr>
            </w:pPr>
          </w:p>
          <w:p w14:paraId="1E5F6C4E" w14:textId="77777777" w:rsidR="00D32562" w:rsidRPr="00D32562" w:rsidRDefault="00D32562" w:rsidP="00D32562">
            <w:pPr>
              <w:tabs>
                <w:tab w:val="left" w:pos="3544"/>
              </w:tabs>
              <w:ind w:right="459"/>
              <w:jc w:val="left"/>
              <w:rPr>
                <w:color w:val="000000"/>
              </w:rPr>
            </w:pPr>
          </w:p>
          <w:p w14:paraId="4DCAB158" w14:textId="77777777" w:rsidR="00D32562" w:rsidRPr="00D32562" w:rsidRDefault="00D32562" w:rsidP="00D32562">
            <w:pPr>
              <w:tabs>
                <w:tab w:val="left" w:pos="3544"/>
              </w:tabs>
              <w:ind w:right="459"/>
              <w:jc w:val="left"/>
              <w:rPr>
                <w:color w:val="000000"/>
              </w:rPr>
            </w:pPr>
          </w:p>
          <w:p w14:paraId="740261F8" w14:textId="77777777" w:rsidR="00D32562" w:rsidRPr="00D32562" w:rsidRDefault="00D32562" w:rsidP="00D32562">
            <w:pPr>
              <w:tabs>
                <w:tab w:val="left" w:pos="3544"/>
              </w:tabs>
              <w:ind w:right="459"/>
              <w:jc w:val="left"/>
              <w:rPr>
                <w:color w:val="000000"/>
              </w:rPr>
            </w:pPr>
          </w:p>
          <w:p w14:paraId="1A75619B" w14:textId="77777777" w:rsidR="00D32562" w:rsidRPr="00D32562" w:rsidRDefault="00D32562" w:rsidP="00D32562">
            <w:pPr>
              <w:tabs>
                <w:tab w:val="left" w:pos="3544"/>
              </w:tabs>
              <w:ind w:right="459"/>
              <w:jc w:val="left"/>
              <w:rPr>
                <w:color w:val="000000"/>
              </w:rPr>
            </w:pPr>
          </w:p>
          <w:p w14:paraId="242E2A30" w14:textId="77777777" w:rsidR="00D32562" w:rsidRPr="00D32562" w:rsidRDefault="00D32562" w:rsidP="00D32562">
            <w:pPr>
              <w:tabs>
                <w:tab w:val="left" w:pos="3544"/>
              </w:tabs>
              <w:ind w:right="459"/>
              <w:jc w:val="left"/>
              <w:rPr>
                <w:color w:val="000000"/>
              </w:rPr>
            </w:pPr>
          </w:p>
          <w:p w14:paraId="1A1533BB" w14:textId="77777777" w:rsidR="00D32562" w:rsidRPr="00D32562" w:rsidRDefault="00D32562" w:rsidP="00D32562">
            <w:pPr>
              <w:tabs>
                <w:tab w:val="left" w:pos="3544"/>
              </w:tabs>
              <w:ind w:right="459"/>
              <w:jc w:val="left"/>
              <w:rPr>
                <w:color w:val="000000"/>
              </w:rPr>
            </w:pPr>
            <w:r w:rsidRPr="00D32562">
              <w:rPr>
                <w:color w:val="000000"/>
              </w:rPr>
              <w:t>Signed by [NAME OF OFFICIAL]</w:t>
            </w:r>
            <w:r w:rsidRPr="00D32562">
              <w:rPr>
                <w:color w:val="000000"/>
              </w:rPr>
              <w:br/>
              <w:t>for and on behalf of [NAME OF PURCHASER]</w:t>
            </w:r>
          </w:p>
        </w:tc>
        <w:tc>
          <w:tcPr>
            <w:tcW w:w="4154" w:type="dxa"/>
          </w:tcPr>
          <w:p w14:paraId="3A6E3A91" w14:textId="77777777" w:rsidR="00D32562" w:rsidRPr="00D32562" w:rsidRDefault="00D32562" w:rsidP="00D32562">
            <w:pPr>
              <w:tabs>
                <w:tab w:val="left" w:pos="3544"/>
              </w:tabs>
              <w:ind w:right="459"/>
              <w:jc w:val="left"/>
              <w:rPr>
                <w:color w:val="000000"/>
              </w:rPr>
            </w:pPr>
          </w:p>
          <w:p w14:paraId="31C997E8"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Sole Trader</w:t>
            </w:r>
          </w:p>
          <w:p w14:paraId="1DD560D9" w14:textId="77777777" w:rsidR="00D32562" w:rsidRPr="00D32562" w:rsidRDefault="00D32562" w:rsidP="00D32562">
            <w:pPr>
              <w:tabs>
                <w:tab w:val="left" w:pos="3544"/>
              </w:tabs>
              <w:ind w:right="459"/>
              <w:jc w:val="left"/>
              <w:rPr>
                <w:color w:val="000000"/>
              </w:rPr>
            </w:pPr>
            <w:r w:rsidRPr="00D32562">
              <w:rPr>
                <w:color w:val="000000"/>
              </w:rPr>
              <w:t>In the presence of</w:t>
            </w:r>
          </w:p>
          <w:p w14:paraId="1DF115D6" w14:textId="77777777" w:rsidR="00D32562" w:rsidRPr="00D32562" w:rsidRDefault="00D32562" w:rsidP="00D32562">
            <w:pPr>
              <w:tabs>
                <w:tab w:val="left" w:pos="3544"/>
              </w:tabs>
              <w:ind w:right="459"/>
              <w:jc w:val="left"/>
              <w:rPr>
                <w:color w:val="000000"/>
              </w:rPr>
            </w:pPr>
            <w:r w:rsidRPr="00D32562">
              <w:rPr>
                <w:color w:val="000000"/>
              </w:rPr>
              <w:t>……………………………………………. (witness signature)</w:t>
            </w:r>
          </w:p>
          <w:p w14:paraId="44DF84A4" w14:textId="77777777" w:rsidR="00D32562" w:rsidRPr="00D32562" w:rsidRDefault="00D32562" w:rsidP="00D32562">
            <w:pPr>
              <w:tabs>
                <w:tab w:val="left" w:pos="3544"/>
              </w:tabs>
              <w:ind w:right="459"/>
              <w:jc w:val="left"/>
              <w:rPr>
                <w:color w:val="000000"/>
              </w:rPr>
            </w:pPr>
            <w:r w:rsidRPr="00D32562">
              <w:rPr>
                <w:color w:val="000000"/>
              </w:rPr>
              <w:t>……………………………………………. (witness name)</w:t>
            </w:r>
          </w:p>
          <w:p w14:paraId="4DF04F82" w14:textId="77777777" w:rsidR="00D32562" w:rsidRPr="00D32562" w:rsidRDefault="00D32562" w:rsidP="00D32562">
            <w:pPr>
              <w:tabs>
                <w:tab w:val="left" w:pos="3544"/>
              </w:tabs>
              <w:ind w:right="459"/>
              <w:jc w:val="left"/>
              <w:rPr>
                <w:color w:val="000000"/>
              </w:rPr>
            </w:pPr>
            <w:r w:rsidRPr="00D32562">
              <w:rPr>
                <w:color w:val="000000"/>
              </w:rPr>
              <w:t>……………………………………………. (witness address)</w:t>
            </w:r>
          </w:p>
          <w:p w14:paraId="17271674" w14:textId="77777777" w:rsidR="00D32562" w:rsidRPr="00D32562" w:rsidRDefault="00D32562" w:rsidP="00D32562">
            <w:pPr>
              <w:tabs>
                <w:tab w:val="left" w:pos="3544"/>
              </w:tabs>
              <w:ind w:right="459"/>
              <w:jc w:val="left"/>
              <w:rPr>
                <w:color w:val="000000"/>
              </w:rPr>
            </w:pPr>
          </w:p>
          <w:p w14:paraId="51952D04" w14:textId="77777777" w:rsidR="00D32562" w:rsidRPr="00D32562" w:rsidRDefault="00D32562" w:rsidP="00D32562">
            <w:pPr>
              <w:tabs>
                <w:tab w:val="left" w:pos="3544"/>
              </w:tabs>
              <w:ind w:right="459"/>
              <w:jc w:val="left"/>
              <w:rPr>
                <w:color w:val="000000"/>
              </w:rPr>
            </w:pPr>
          </w:p>
          <w:p w14:paraId="62ECDA3A" w14:textId="77777777"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[TITLE]</w:t>
            </w:r>
          </w:p>
        </w:tc>
      </w:tr>
    </w:tbl>
    <w:p w14:paraId="56B2426C" w14:textId="77777777" w:rsidR="00D32562" w:rsidRPr="00D32562" w:rsidRDefault="00D32562" w:rsidP="00D32562"/>
    <w:p w14:paraId="0FAB16C8" w14:textId="77777777" w:rsidR="00BF71F1" w:rsidRDefault="00BF71F1" w:rsidP="0033712A">
      <w:pPr>
        <w:sectPr w:rsidR="00BF71F1" w:rsidSect="007505DE">
          <w:footerReference w:type="first" r:id="rId15"/>
          <w:endnotePr>
            <w:numFmt w:val="decimal"/>
          </w:endnotePr>
          <w:pgSz w:w="11906" w:h="16838" w:code="9"/>
          <w:pgMar w:top="1151" w:right="1009" w:bottom="1151" w:left="1009" w:header="720" w:footer="431" w:gutter="0"/>
          <w:cols w:space="708"/>
          <w:titlePg/>
          <w:docGrid w:linePitch="360"/>
        </w:sectPr>
      </w:pPr>
    </w:p>
    <w:p w14:paraId="3195BF90" w14:textId="77777777" w:rsidR="00BF71F1" w:rsidRPr="00B5464C" w:rsidRDefault="00BF71F1" w:rsidP="00BF71F1">
      <w:pPr>
        <w:pBdr>
          <w:bottom w:val="single" w:sz="6" w:space="1" w:color="auto"/>
        </w:pBdr>
        <w:tabs>
          <w:tab w:val="left" w:pos="6019"/>
          <w:tab w:val="right" w:pos="7371"/>
        </w:tabs>
        <w:ind w:left="1701" w:right="1700"/>
        <w:jc w:val="center"/>
        <w:rPr>
          <w:rFonts w:ascii="Tahoma" w:hAnsi="Tahoma" w:cs="Tahoma"/>
        </w:rPr>
      </w:pPr>
    </w:p>
    <w:p w14:paraId="58E2C709" w14:textId="77777777" w:rsidR="00BF71F1" w:rsidRDefault="00BF71F1" w:rsidP="00BF71F1">
      <w:pPr>
        <w:ind w:left="1701" w:right="1700"/>
        <w:jc w:val="center"/>
        <w:rPr>
          <w:rFonts w:ascii="Tahoma" w:hAnsi="Tahoma" w:cs="Tahoma"/>
        </w:rPr>
      </w:pPr>
    </w:p>
    <w:p w14:paraId="0EFA884D" w14:textId="77777777" w:rsidR="00BF71F1" w:rsidRDefault="00BF71F1" w:rsidP="00BF71F1">
      <w:pPr>
        <w:ind w:left="1701" w:right="1700"/>
        <w:jc w:val="center"/>
        <w:rPr>
          <w:rFonts w:ascii="Tahoma" w:hAnsi="Tahoma" w:cs="Tahoma"/>
        </w:rPr>
      </w:pPr>
    </w:p>
    <w:p w14:paraId="3C4BB842" w14:textId="77777777" w:rsidR="00BF71F1" w:rsidRPr="00B5464C" w:rsidRDefault="00BF71F1" w:rsidP="00BF71F1">
      <w:pPr>
        <w:ind w:left="1701" w:right="1700"/>
        <w:jc w:val="center"/>
        <w:rPr>
          <w:rFonts w:ascii="Tahoma" w:hAnsi="Tahoma" w:cs="Tahoma"/>
        </w:rPr>
      </w:pPr>
    </w:p>
    <w:p w14:paraId="3FE87DFD" w14:textId="77777777" w:rsidR="00BF71F1" w:rsidRPr="00B7683A" w:rsidRDefault="00BF71F1" w:rsidP="00BF71F1">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14:paraId="55362DB9" w14:textId="77777777" w:rsidR="00BF71F1" w:rsidRDefault="00BF71F1" w:rsidP="00BF71F1">
      <w:pPr>
        <w:ind w:left="1701" w:right="1700"/>
        <w:jc w:val="center"/>
        <w:outlineLvl w:val="0"/>
        <w:rPr>
          <w:rFonts w:ascii="Tahoma" w:hAnsi="Tahoma" w:cs="Tahoma"/>
          <w:bCs/>
          <w:sz w:val="32"/>
          <w:szCs w:val="32"/>
        </w:rPr>
      </w:pPr>
    </w:p>
    <w:p w14:paraId="1A84F1BE" w14:textId="77777777" w:rsidR="00BF71F1" w:rsidRPr="00B7683A" w:rsidRDefault="00BF71F1" w:rsidP="00BF71F1">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14:paraId="793AD033" w14:textId="77777777" w:rsidR="00BF71F1" w:rsidRDefault="00BF71F1" w:rsidP="00BF71F1">
      <w:pPr>
        <w:ind w:left="1701" w:right="1700"/>
        <w:jc w:val="center"/>
        <w:outlineLvl w:val="0"/>
        <w:rPr>
          <w:rFonts w:ascii="Tahoma" w:hAnsi="Tahoma" w:cs="Tahoma"/>
          <w:b/>
          <w:bCs/>
          <w:sz w:val="32"/>
          <w:szCs w:val="32"/>
        </w:rPr>
      </w:pPr>
    </w:p>
    <w:p w14:paraId="60522DFC" w14:textId="77777777" w:rsidR="00BF71F1" w:rsidRPr="00B7683A" w:rsidRDefault="00BF71F1" w:rsidP="00BF71F1">
      <w:pPr>
        <w:ind w:left="1701" w:right="1700"/>
        <w:jc w:val="center"/>
        <w:outlineLvl w:val="0"/>
        <w:rPr>
          <w:rFonts w:ascii="Tahoma" w:hAnsi="Tahoma" w:cs="Tahoma"/>
          <w:b/>
          <w:bCs/>
          <w:sz w:val="32"/>
          <w:szCs w:val="32"/>
        </w:rPr>
      </w:pPr>
    </w:p>
    <w:p w14:paraId="4BBB0752" w14:textId="77777777" w:rsidR="00BF71F1" w:rsidRDefault="00BF71F1" w:rsidP="00BF71F1">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14:paraId="6114A868" w14:textId="77777777" w:rsidR="00BF71F1" w:rsidRDefault="00BF71F1" w:rsidP="00BF71F1">
      <w:pPr>
        <w:ind w:left="1701" w:right="1700"/>
        <w:jc w:val="center"/>
        <w:outlineLvl w:val="0"/>
        <w:rPr>
          <w:rFonts w:ascii="Tahoma" w:hAnsi="Tahoma" w:cs="Tahoma"/>
          <w:b/>
          <w:bCs/>
          <w:sz w:val="32"/>
          <w:szCs w:val="32"/>
          <w:lang w:val="en-US"/>
        </w:rPr>
      </w:pPr>
    </w:p>
    <w:p w14:paraId="708D92E4" w14:textId="77777777" w:rsidR="00BF71F1" w:rsidRDefault="00BF71F1" w:rsidP="00BF71F1">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1)</w:t>
      </w:r>
    </w:p>
    <w:p w14:paraId="0249315D" w14:textId="50AB0F18" w:rsidR="00BF71F1" w:rsidRDefault="00BF71F1" w:rsidP="00BF71F1">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Plant Hire only (without Operator/PSCS)</w:t>
      </w:r>
    </w:p>
    <w:p w14:paraId="4CF76C10" w14:textId="77777777" w:rsidR="00BF71F1" w:rsidRDefault="00BF71F1" w:rsidP="00BF71F1">
      <w:pPr>
        <w:ind w:left="1701" w:right="1700"/>
        <w:jc w:val="center"/>
        <w:outlineLvl w:val="0"/>
        <w:rPr>
          <w:rFonts w:ascii="Tahoma" w:hAnsi="Tahoma" w:cs="Tahoma"/>
          <w:b/>
          <w:bCs/>
          <w:sz w:val="32"/>
          <w:szCs w:val="32"/>
          <w:lang w:val="en-US"/>
        </w:rPr>
      </w:pPr>
    </w:p>
    <w:p w14:paraId="1CB0B1DA" w14:textId="77777777" w:rsidR="00BF71F1" w:rsidRPr="00B5464C" w:rsidRDefault="00BF71F1" w:rsidP="00BF71F1">
      <w:pPr>
        <w:pBdr>
          <w:bottom w:val="single" w:sz="6" w:space="1" w:color="auto"/>
        </w:pBdr>
        <w:ind w:left="1701" w:right="1700"/>
        <w:jc w:val="center"/>
        <w:rPr>
          <w:rFonts w:ascii="Tahoma" w:hAnsi="Tahoma" w:cs="Tahoma"/>
        </w:rPr>
      </w:pPr>
    </w:p>
    <w:p w14:paraId="41A3CA2B" w14:textId="77777777" w:rsidR="00BF71F1" w:rsidRPr="00B5464C" w:rsidRDefault="00BF71F1" w:rsidP="00BF71F1">
      <w:pPr>
        <w:ind w:left="1701" w:right="1700"/>
        <w:jc w:val="center"/>
        <w:rPr>
          <w:rFonts w:ascii="Tahoma" w:hAnsi="Tahoma" w:cs="Tahoma"/>
        </w:rPr>
      </w:pPr>
    </w:p>
    <w:p w14:paraId="438FA285" w14:textId="77777777" w:rsidR="00BF71F1" w:rsidRPr="005B313E" w:rsidRDefault="00BF71F1" w:rsidP="00BF71F1">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14:paraId="785AAC6B" w14:textId="77777777" w:rsidR="00BF71F1" w:rsidRPr="00B5464C" w:rsidRDefault="00BF71F1" w:rsidP="00BF71F1">
      <w:pPr>
        <w:outlineLvl w:val="0"/>
        <w:rPr>
          <w:rFonts w:ascii="Tahoma" w:hAnsi="Tahoma" w:cs="Tahoma"/>
          <w:b/>
          <w:bCs/>
        </w:rPr>
      </w:pPr>
      <w:r w:rsidRPr="00B5464C">
        <w:rPr>
          <w:rFonts w:ascii="Tahoma" w:hAnsi="Tahoma" w:cs="Tahoma"/>
          <w:b/>
          <w:bCs/>
        </w:rPr>
        <w:lastRenderedPageBreak/>
        <w:t>WHEREAS:</w:t>
      </w:r>
    </w:p>
    <w:p w14:paraId="4995787C" w14:textId="77777777" w:rsidR="00BF71F1" w:rsidRPr="00B5464C" w:rsidRDefault="00BF71F1" w:rsidP="00BF71F1">
      <w:pPr>
        <w:ind w:left="360"/>
        <w:rPr>
          <w:rFonts w:ascii="Tahoma" w:hAnsi="Tahoma" w:cs="Tahoma"/>
        </w:rPr>
      </w:pPr>
    </w:p>
    <w:p w14:paraId="063C1161" w14:textId="77777777" w:rsidR="00BF71F1" w:rsidRPr="00B5464C" w:rsidRDefault="00BF71F1" w:rsidP="00BF71F1">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14:paraId="49737208" w14:textId="77777777" w:rsidR="00BF71F1" w:rsidRDefault="00BF71F1" w:rsidP="00BF71F1">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6"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14:paraId="6CEA74CB" w14:textId="77777777" w:rsidR="00BF71F1" w:rsidRDefault="00BF71F1" w:rsidP="00BF71F1">
      <w:pPr>
        <w:ind w:left="720" w:hanging="720"/>
        <w:rPr>
          <w:rFonts w:ascii="Tahoma" w:hAnsi="Tahoma" w:cs="Tahoma"/>
        </w:rPr>
      </w:pPr>
    </w:p>
    <w:p w14:paraId="798F926B" w14:textId="77777777" w:rsidR="00BF71F1" w:rsidRPr="00F673F7" w:rsidRDefault="00BF71F1" w:rsidP="00BF71F1">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14:paraId="13F10AAF" w14:textId="77777777" w:rsidR="00BF71F1" w:rsidRPr="00B5464C" w:rsidRDefault="00BF71F1" w:rsidP="00BF71F1">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14:paraId="2133A023" w14:textId="77777777" w:rsidR="00BF71F1" w:rsidRPr="00F1036D" w:rsidRDefault="00BF71F1" w:rsidP="00BF71F1">
      <w:pPr>
        <w:pStyle w:val="Heading2"/>
        <w:numPr>
          <w:ilvl w:val="0"/>
          <w:numId w:val="13"/>
        </w:numPr>
        <w:spacing w:before="360" w:after="240" w:line="240" w:lineRule="auto"/>
        <w:rPr>
          <w:b/>
        </w:rPr>
      </w:pPr>
      <w:bookmarkStart w:id="19" w:name="_Ref244598230"/>
      <w:r w:rsidRPr="00F1036D">
        <w:rPr>
          <w:b/>
        </w:rPr>
        <w:t>Definitions and Interpretation</w:t>
      </w:r>
      <w:bookmarkEnd w:id="19"/>
    </w:p>
    <w:p w14:paraId="549319E8"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14:paraId="2A55C627" w14:textId="77777777" w:rsidR="00BF71F1"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7"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14:paraId="379F9D16" w14:textId="77777777" w:rsidR="00BF71F1" w:rsidRPr="00B5464C" w:rsidRDefault="00BF71F1" w:rsidP="00BF71F1">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14:paraId="015A2372" w14:textId="77777777" w:rsidR="00BF71F1" w:rsidRPr="00B5464C" w:rsidRDefault="00BF71F1" w:rsidP="00BF71F1">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14:paraId="7A0E86B4" w14:textId="77777777" w:rsidR="00BF71F1" w:rsidRPr="00B5464C" w:rsidRDefault="00BF71F1" w:rsidP="00BF71F1">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14:paraId="1A52B3BC" w14:textId="77777777" w:rsidR="00BF71F1" w:rsidRPr="00B5464C" w:rsidRDefault="00BF71F1" w:rsidP="00BF71F1">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14:paraId="71C5FA8D" w14:textId="77777777"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14:paraId="5329E975" w14:textId="77777777"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14:paraId="09EE1FA0" w14:textId="77777777" w:rsidR="00D32562" w:rsidRPr="00B5464C" w:rsidRDefault="00D32562" w:rsidP="00D32562">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stated in the Task Order</w:t>
      </w:r>
      <w:r w:rsidRPr="00B5464C">
        <w:rPr>
          <w:rFonts w:ascii="Tahoma" w:hAnsi="Tahoma" w:cs="Tahoma"/>
        </w:rPr>
        <w:t xml:space="preserve">; </w:t>
      </w:r>
    </w:p>
    <w:p w14:paraId="0F3FE2BE" w14:textId="77777777" w:rsidR="00D32562" w:rsidRPr="00B5464C" w:rsidRDefault="00D32562" w:rsidP="00D32562">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14:paraId="20EA4D8B" w14:textId="1F7D57D5" w:rsidR="00BF71F1" w:rsidRDefault="00D32562" w:rsidP="00D32562">
      <w:pPr>
        <w:ind w:left="1440"/>
        <w:rPr>
          <w:rFonts w:ascii="Tahoma" w:hAnsi="Tahoma" w:cs="Tahoma"/>
        </w:rPr>
      </w:pPr>
      <w:r w:rsidRPr="00B5464C">
        <w:rPr>
          <w:rFonts w:ascii="Tahoma" w:hAnsi="Tahoma" w:cs="Tahoma"/>
          <w:b/>
          <w:bCs/>
        </w:rPr>
        <w:lastRenderedPageBreak/>
        <w:t xml:space="preserve"> </w:t>
      </w:r>
      <w:r w:rsidR="00BF71F1" w:rsidRPr="00066309">
        <w:rPr>
          <w:rFonts w:ascii="Tahoma" w:hAnsi="Tahoma" w:cs="Tahoma"/>
          <w:b/>
          <w:bCs/>
        </w:rPr>
        <w:t>“Purchaser(s)”</w:t>
      </w:r>
      <w:r w:rsidR="00BF71F1" w:rsidRPr="00066309">
        <w:rPr>
          <w:rFonts w:ascii="Tahoma" w:hAnsi="Tahoma" w:cs="Tahoma"/>
        </w:rPr>
        <w:t xml:space="preserve"> means such </w:t>
      </w:r>
      <w:r w:rsidR="004A5CE5">
        <w:rPr>
          <w:rFonts w:ascii="Tahoma" w:hAnsi="Tahoma" w:cs="Tahoma"/>
        </w:rPr>
        <w:t>Contracting Authorities</w:t>
      </w:r>
      <w:r w:rsidR="00BF71F1" w:rsidRPr="00066309">
        <w:rPr>
          <w:rFonts w:ascii="Tahoma" w:hAnsi="Tahoma" w:cs="Tahoma"/>
        </w:rPr>
        <w:t xml:space="preserve"> listed in </w:t>
      </w:r>
      <w:r w:rsidR="00BF71F1" w:rsidRPr="00066309">
        <w:rPr>
          <w:rFonts w:ascii="Tahoma" w:hAnsi="Tahoma" w:cs="Tahoma"/>
          <w:b/>
        </w:rPr>
        <w:t>Schedule 2</w:t>
      </w:r>
      <w:r w:rsidR="00BF71F1" w:rsidRPr="00066309">
        <w:rPr>
          <w:rFonts w:ascii="Tahoma" w:hAnsi="Tahoma" w:cs="Tahoma"/>
        </w:rPr>
        <w:t xml:space="preserve"> as may wish from time to time to contract for the completion of Plant Hire Services from the DPS Contractors;</w:t>
      </w:r>
    </w:p>
    <w:p w14:paraId="57ADA204" w14:textId="77777777" w:rsidR="00BF71F1" w:rsidRPr="009419B7" w:rsidRDefault="00BF71F1" w:rsidP="00BF71F1">
      <w:pPr>
        <w:ind w:left="1440"/>
        <w:rPr>
          <w:rFonts w:ascii="Tahoma" w:hAnsi="Tahoma" w:cs="Tahoma"/>
        </w:rPr>
      </w:pPr>
      <w:r w:rsidRPr="009419B7">
        <w:rPr>
          <w:rFonts w:ascii="Tahoma" w:hAnsi="Tahoma" w:cs="Tahoma"/>
          <w:b/>
        </w:rPr>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68026D22" w14:textId="2937D9FD" w:rsidR="00091821" w:rsidRPr="00D32562" w:rsidRDefault="00D32562" w:rsidP="00D32562">
      <w:pPr>
        <w:ind w:left="1440"/>
        <w:rPr>
          <w:rFonts w:ascii="Tahoma" w:hAnsi="Tahoma" w:cs="Tahoma"/>
        </w:rPr>
      </w:pPr>
      <w:r w:rsidRPr="00D32562">
        <w:rPr>
          <w:rFonts w:ascii="Tahoma" w:hAnsi="Tahoma" w:cs="Tahoma"/>
          <w:b/>
        </w:rPr>
        <w:t>"Plant"</w:t>
      </w:r>
      <w:r w:rsidRPr="00D32562">
        <w:rPr>
          <w:rFonts w:ascii="Tahoma" w:hAnsi="Tahoma" w:cs="Tahoma"/>
        </w:rPr>
        <w:t xml:space="preserve"> means the items hired under a Task Order, being listed in the Appendix and any substitutions, replacements or renewals made in accordance with the Contract and, if applicable, any Operator, where context allows.</w:t>
      </w:r>
    </w:p>
    <w:p w14:paraId="535A0F29" w14:textId="77777777" w:rsidR="00BF71F1" w:rsidRPr="009419B7" w:rsidRDefault="00D32562" w:rsidP="00D32562">
      <w:pPr>
        <w:ind w:left="1440"/>
        <w:rPr>
          <w:rFonts w:ascii="Tahoma" w:hAnsi="Tahoma" w:cs="Tahoma"/>
          <w:b/>
          <w:bCs/>
        </w:rPr>
      </w:pPr>
      <w:r w:rsidRPr="009419B7">
        <w:rPr>
          <w:rFonts w:ascii="Tahoma" w:hAnsi="Tahoma" w:cs="Tahoma"/>
          <w:b/>
          <w:bCs/>
        </w:rPr>
        <w:t xml:space="preserve"> </w:t>
      </w:r>
      <w:r w:rsidR="00BF71F1" w:rsidRPr="009419B7">
        <w:rPr>
          <w:rFonts w:ascii="Tahoma" w:hAnsi="Tahoma" w:cs="Tahoma"/>
          <w:b/>
          <w:bCs/>
        </w:rPr>
        <w:t xml:space="preserve">“Price” </w:t>
      </w:r>
      <w:r w:rsidR="00BF71F1"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00BF71F1" w:rsidRPr="009419B7">
        <w:rPr>
          <w:rFonts w:ascii="Tahoma" w:hAnsi="Tahoma" w:cs="Tahoma"/>
          <w:b/>
          <w:bCs/>
        </w:rPr>
        <w:t xml:space="preserve">; </w:t>
      </w:r>
    </w:p>
    <w:p w14:paraId="410471E2" w14:textId="77777777"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14:paraId="6291CAB5" w14:textId="77777777"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14:paraId="0E1A7945" w14:textId="77777777" w:rsidR="00BF71F1" w:rsidRPr="009419B7" w:rsidRDefault="00BF71F1" w:rsidP="00BF71F1">
      <w:pPr>
        <w:ind w:left="1430"/>
        <w:rPr>
          <w:rFonts w:ascii="Tahoma" w:hAnsi="Tahoma" w:cs="Tahoma"/>
        </w:rPr>
      </w:pPr>
      <w:r w:rsidRPr="009419B7">
        <w:rPr>
          <w:rFonts w:ascii="Tahoma" w:hAnsi="Tahoma" w:cs="Tahoma"/>
        </w:rPr>
        <w:t>"</w:t>
      </w:r>
      <w:bookmarkStart w:id="20" w:name="_Hlk38557426"/>
      <w:r w:rsidRPr="009419B7">
        <w:rPr>
          <w:rFonts w:ascii="Tahoma" w:hAnsi="Tahoma" w:cs="Tahoma"/>
          <w:b/>
        </w:rPr>
        <w:t>Rental Rate</w:t>
      </w:r>
      <w:r w:rsidRPr="009419B7">
        <w:rPr>
          <w:rFonts w:ascii="Tahoma" w:hAnsi="Tahoma" w:cs="Tahoma"/>
        </w:rPr>
        <w:t>" means the rate stated in the appendix to the Contract for hire of the Plant;</w:t>
      </w:r>
    </w:p>
    <w:p w14:paraId="28AAF4AE" w14:textId="77777777" w:rsidR="00BD5A5E" w:rsidRPr="00BD5A5E" w:rsidRDefault="00BD5A5E" w:rsidP="00BD5A5E">
      <w:pPr>
        <w:ind w:left="1440"/>
        <w:rPr>
          <w:rFonts w:ascii="Tahoma" w:hAnsi="Tahoma" w:cs="Tahoma"/>
        </w:rPr>
      </w:pPr>
      <w:r w:rsidRPr="00BD5A5E">
        <w:rPr>
          <w:rFonts w:ascii="Tahoma" w:hAnsi="Tahoma" w:cs="Tahoma"/>
        </w:rPr>
        <w:t>"</w:t>
      </w:r>
      <w:r w:rsidRPr="00BD5A5E">
        <w:rPr>
          <w:rFonts w:ascii="Tahoma" w:hAnsi="Tahoma" w:cs="Tahoma"/>
          <w:b/>
        </w:rPr>
        <w:t>Rental Period</w:t>
      </w:r>
      <w:r w:rsidRPr="00BD5A5E">
        <w:rPr>
          <w:rFonts w:ascii="Tahoma" w:hAnsi="Tahoma" w:cs="Tahoma"/>
        </w:rPr>
        <w:t>" means the period of hire delimited in a Task Order, as may be extended or shortened by notice of the Purchaser;</w:t>
      </w:r>
    </w:p>
    <w:bookmarkEnd w:id="20"/>
    <w:p w14:paraId="41797BEC" w14:textId="58DB633D" w:rsidR="00BF71F1" w:rsidRPr="007352DD" w:rsidRDefault="00BD5A5E" w:rsidP="00BD5A5E">
      <w:pPr>
        <w:ind w:left="1440"/>
        <w:rPr>
          <w:rFonts w:ascii="Tahoma" w:hAnsi="Tahoma" w:cs="Tahoma"/>
          <w:b/>
          <w:bCs/>
        </w:rPr>
      </w:pPr>
      <w:r w:rsidRPr="00BD5A5E">
        <w:rPr>
          <w:rFonts w:ascii="Tahoma" w:hAnsi="Tahoma" w:cs="Tahoma"/>
          <w:b/>
          <w:bCs/>
        </w:rPr>
        <w:t xml:space="preserve"> </w:t>
      </w:r>
      <w:r w:rsidR="00BF71F1" w:rsidRPr="007352DD">
        <w:rPr>
          <w:rFonts w:ascii="Tahoma" w:hAnsi="Tahoma" w:cs="Tahoma"/>
          <w:b/>
          <w:bCs/>
        </w:rPr>
        <w:t xml:space="preserve">“Specification” </w:t>
      </w:r>
      <w:r w:rsidR="00BF71F1" w:rsidRPr="007352DD">
        <w:rPr>
          <w:rFonts w:ascii="Tahoma" w:hAnsi="Tahoma" w:cs="Tahoma"/>
        </w:rPr>
        <w:t xml:space="preserve">means the General Specification relating to the required </w:t>
      </w:r>
      <w:r w:rsidR="00BF71F1">
        <w:rPr>
          <w:rFonts w:ascii="Tahoma" w:hAnsi="Tahoma" w:cs="Tahoma"/>
        </w:rPr>
        <w:t xml:space="preserve">Plant Hire Service </w:t>
      </w:r>
      <w:r w:rsidR="00BF71F1" w:rsidRPr="007352DD">
        <w:rPr>
          <w:rFonts w:ascii="Tahoma" w:hAnsi="Tahoma" w:cs="Tahoma"/>
        </w:rPr>
        <w:t xml:space="preserve">over the period of the DPS, </w:t>
      </w:r>
      <w:r w:rsidR="00BF71F1" w:rsidRPr="00CC4006">
        <w:rPr>
          <w:rFonts w:ascii="Tahoma" w:hAnsi="Tahoma" w:cs="Tahoma"/>
        </w:rPr>
        <w:t xml:space="preserve">attached as </w:t>
      </w:r>
      <w:r w:rsidR="00BF71F1" w:rsidRPr="00CC4006">
        <w:rPr>
          <w:rFonts w:ascii="Tahoma" w:hAnsi="Tahoma" w:cs="Tahoma"/>
          <w:b/>
          <w:bCs/>
        </w:rPr>
        <w:t xml:space="preserve">Schedule 1 </w:t>
      </w:r>
      <w:r w:rsidR="00BF71F1" w:rsidRPr="00CC4006">
        <w:rPr>
          <w:rFonts w:ascii="Tahoma" w:hAnsi="Tahoma" w:cs="Tahoma"/>
        </w:rPr>
        <w:t>hereto</w:t>
      </w:r>
      <w:r w:rsidR="00BF71F1" w:rsidRPr="007352DD">
        <w:rPr>
          <w:rFonts w:ascii="Tahoma" w:hAnsi="Tahoma" w:cs="Tahoma"/>
        </w:rPr>
        <w:t>;</w:t>
      </w:r>
    </w:p>
    <w:p w14:paraId="6C93D5DD" w14:textId="77777777" w:rsidR="00BF71F1" w:rsidRPr="00B5464C" w:rsidRDefault="00BF71F1" w:rsidP="00BF71F1">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14:paraId="7E8063E9" w14:textId="77777777" w:rsidR="00BF71F1" w:rsidRPr="00B5464C" w:rsidRDefault="00BF71F1" w:rsidP="00BF71F1">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14:paraId="1E85DFC0" w14:textId="77777777" w:rsidR="00BF71F1" w:rsidRPr="00B5464C"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14:paraId="10E59734" w14:textId="77777777" w:rsidR="00BF71F1" w:rsidRDefault="00BF71F1" w:rsidP="00BF71F1">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14:paraId="52E6602F" w14:textId="77777777" w:rsidR="00F1036D" w:rsidRPr="00B5464C" w:rsidRDefault="00F1036D" w:rsidP="00F1036D">
      <w:pPr>
        <w:spacing w:before="0"/>
        <w:ind w:left="1418" w:firstLine="23"/>
        <w:rPr>
          <w:rFonts w:ascii="Tahoma" w:hAnsi="Tahoma" w:cs="Tahoma"/>
        </w:rPr>
      </w:pPr>
    </w:p>
    <w:p w14:paraId="6B04D10D"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14:paraId="32D4C1BB" w14:textId="77777777" w:rsidR="00BF71F1" w:rsidRPr="00B5464C" w:rsidRDefault="00BF71F1" w:rsidP="00BF71F1">
      <w:pPr>
        <w:ind w:left="180"/>
        <w:rPr>
          <w:rFonts w:ascii="Tahoma" w:hAnsi="Tahoma" w:cs="Tahoma"/>
        </w:rPr>
      </w:pPr>
    </w:p>
    <w:p w14:paraId="2718ECE4"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14:paraId="0244A506" w14:textId="77777777" w:rsidR="008459F6" w:rsidRPr="00B5464C" w:rsidRDefault="008459F6" w:rsidP="008459F6">
      <w:pPr>
        <w:pStyle w:val="PhilipLeeContractNumbering"/>
        <w:tabs>
          <w:tab w:val="clear" w:pos="709"/>
        </w:tabs>
        <w:ind w:left="2126" w:firstLine="0"/>
        <w:rPr>
          <w:rFonts w:ascii="Tahoma" w:hAnsi="Tahoma" w:cs="Tahoma"/>
          <w:sz w:val="20"/>
          <w:szCs w:val="20"/>
        </w:rPr>
      </w:pPr>
    </w:p>
    <w:p w14:paraId="1E7B8184"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14:paraId="0324707D"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27FC1320"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14:paraId="0C767072" w14:textId="77777777" w:rsidR="007B6B6E" w:rsidRPr="00B5464C" w:rsidRDefault="007B6B6E" w:rsidP="007B6B6E">
      <w:pPr>
        <w:pStyle w:val="PhilipLeeContractNumbering"/>
        <w:tabs>
          <w:tab w:val="clear" w:pos="709"/>
        </w:tabs>
        <w:ind w:left="0" w:firstLine="0"/>
        <w:rPr>
          <w:rFonts w:ascii="Tahoma" w:hAnsi="Tahoma" w:cs="Tahoma"/>
          <w:sz w:val="20"/>
          <w:szCs w:val="20"/>
        </w:rPr>
      </w:pPr>
    </w:p>
    <w:p w14:paraId="36C48A46" w14:textId="77777777" w:rsidR="00BF71F1" w:rsidRDefault="00BF71F1" w:rsidP="007B6B6E">
      <w:pPr>
        <w:pStyle w:val="PhilipLeeContractNumbering"/>
        <w:numPr>
          <w:ilvl w:val="2"/>
          <w:numId w:val="13"/>
        </w:numPr>
        <w:rPr>
          <w:rFonts w:ascii="Tahoma" w:hAnsi="Tahoma" w:cs="Tahoma"/>
          <w:sz w:val="20"/>
          <w:szCs w:val="20"/>
        </w:rPr>
      </w:pPr>
      <w:r w:rsidRPr="00B5464C">
        <w:rPr>
          <w:rFonts w:ascii="Tahoma" w:hAnsi="Tahoma" w:cs="Tahoma"/>
          <w:sz w:val="20"/>
          <w:szCs w:val="20"/>
        </w:rPr>
        <w:lastRenderedPageBreak/>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14:paraId="2CF9767F" w14:textId="77777777" w:rsidR="007B6B6E" w:rsidRPr="007B6B6E" w:rsidRDefault="007B6B6E" w:rsidP="007B6B6E">
      <w:pPr>
        <w:pStyle w:val="PhilipLeeContractNumbering"/>
        <w:tabs>
          <w:tab w:val="clear" w:pos="709"/>
        </w:tabs>
        <w:ind w:left="0" w:firstLine="0"/>
        <w:rPr>
          <w:rFonts w:ascii="Tahoma" w:hAnsi="Tahoma" w:cs="Tahoma"/>
          <w:sz w:val="20"/>
          <w:szCs w:val="20"/>
        </w:rPr>
      </w:pPr>
    </w:p>
    <w:p w14:paraId="7943C285" w14:textId="77777777" w:rsidR="00BF71F1" w:rsidRDefault="00BF71F1" w:rsidP="003E715F">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14:paraId="378A6719" w14:textId="77777777" w:rsidR="003E715F" w:rsidRPr="003E715F" w:rsidRDefault="003E715F" w:rsidP="003E715F">
      <w:pPr>
        <w:pStyle w:val="PhilipLeeContractNumbering"/>
        <w:tabs>
          <w:tab w:val="clear" w:pos="709"/>
        </w:tabs>
        <w:ind w:left="0" w:firstLine="0"/>
        <w:rPr>
          <w:rFonts w:ascii="Tahoma" w:hAnsi="Tahoma" w:cs="Tahoma"/>
          <w:sz w:val="20"/>
          <w:szCs w:val="20"/>
        </w:rPr>
      </w:pPr>
    </w:p>
    <w:p w14:paraId="53A1EA72"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references to a working day mean a day that is not a Saturday, Sunday, a public holiday established under the Organisation of Working Time Act 1997 or Good Friday; </w:t>
      </w:r>
    </w:p>
    <w:p w14:paraId="05ABF262"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307E3A59"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75912A4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D0F6CE9" w14:textId="77777777"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14:paraId="33D20A60" w14:textId="77777777" w:rsidR="00BF71F1" w:rsidRDefault="00BF71F1" w:rsidP="00BF71F1">
      <w:pPr>
        <w:pStyle w:val="PhilipLeeContractNumbering"/>
        <w:tabs>
          <w:tab w:val="clear" w:pos="709"/>
        </w:tabs>
        <w:ind w:left="2126" w:firstLine="0"/>
        <w:rPr>
          <w:rFonts w:ascii="Tahoma" w:hAnsi="Tahoma" w:cs="Tahoma"/>
          <w:sz w:val="20"/>
          <w:szCs w:val="20"/>
        </w:rPr>
      </w:pPr>
    </w:p>
    <w:p w14:paraId="1BE4D5A6" w14:textId="77777777" w:rsidR="00BF71F1" w:rsidRPr="00B5464C" w:rsidRDefault="00BF71F1" w:rsidP="00BF71F1">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14:paraId="34E513CD"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33578C9"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14:paraId="4567A4A4" w14:textId="77777777" w:rsidR="00BF71F1" w:rsidRPr="00B5464C" w:rsidRDefault="00BF71F1" w:rsidP="00BF71F1">
      <w:pPr>
        <w:pStyle w:val="PhilipLeeContractNumbering"/>
        <w:tabs>
          <w:tab w:val="clear" w:pos="709"/>
        </w:tabs>
        <w:rPr>
          <w:rFonts w:ascii="Tahoma" w:hAnsi="Tahoma" w:cs="Tahoma"/>
          <w:sz w:val="20"/>
          <w:szCs w:val="20"/>
        </w:rPr>
      </w:pPr>
    </w:p>
    <w:p w14:paraId="3423F774" w14:textId="77777777" w:rsidR="00BF71F1" w:rsidRPr="00B5464C"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14:paraId="62D8E8BE"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3665A56E"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14:paraId="74882FB8" w14:textId="77777777" w:rsidR="00BF71F1" w:rsidRPr="00F1036D" w:rsidRDefault="00BF71F1" w:rsidP="00BF71F1">
      <w:pPr>
        <w:pStyle w:val="Heading2"/>
        <w:numPr>
          <w:ilvl w:val="0"/>
          <w:numId w:val="13"/>
        </w:numPr>
        <w:spacing w:before="360" w:after="240" w:line="240" w:lineRule="auto"/>
        <w:rPr>
          <w:b/>
        </w:rPr>
      </w:pPr>
      <w:r w:rsidRPr="00F1036D">
        <w:rPr>
          <w:b/>
        </w:rPr>
        <w:t>Entire Agreement</w:t>
      </w:r>
    </w:p>
    <w:p w14:paraId="279B9FFB" w14:textId="77777777" w:rsidR="00BF71F1" w:rsidRPr="00B5464C" w:rsidRDefault="00BF71F1" w:rsidP="00BF71F1">
      <w:pPr>
        <w:pStyle w:val="PhilipLeeContractNumbering"/>
        <w:numPr>
          <w:ilvl w:val="1"/>
          <w:numId w:val="13"/>
        </w:numPr>
        <w:rPr>
          <w:rFonts w:ascii="Tahoma" w:hAnsi="Tahoma" w:cs="Tahoma"/>
          <w:sz w:val="20"/>
          <w:szCs w:val="20"/>
        </w:rPr>
      </w:pPr>
      <w:bookmarkStart w:id="21"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14:paraId="185516A9"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bookmarkEnd w:id="21"/>
    <w:p w14:paraId="135306E5"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14:paraId="733C4D30"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6B6A2E0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14:paraId="6374016E"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7467B8CB"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14:paraId="4A2929CC" w14:textId="77777777" w:rsidR="00BF71F1" w:rsidRPr="00F1036D" w:rsidRDefault="00BF71F1" w:rsidP="00BF71F1">
      <w:pPr>
        <w:pStyle w:val="Heading2"/>
        <w:numPr>
          <w:ilvl w:val="0"/>
          <w:numId w:val="13"/>
        </w:numPr>
        <w:spacing w:before="360" w:after="240" w:line="240" w:lineRule="auto"/>
        <w:rPr>
          <w:b/>
        </w:rPr>
      </w:pPr>
      <w:r w:rsidRPr="00F1036D">
        <w:rPr>
          <w:b/>
        </w:rPr>
        <w:t>Duration</w:t>
      </w:r>
    </w:p>
    <w:p w14:paraId="2835603C" w14:textId="77777777" w:rsidR="00BD5A5E" w:rsidRPr="004F4E63" w:rsidRDefault="00BD5A5E" w:rsidP="00BD5A5E">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bookmarkStart w:id="22" w:name="_Ref244594164"/>
      <w:bookmarkStart w:id="23" w:name="_Ref244595015"/>
      <w:r w:rsidRPr="004F4E63">
        <w:rPr>
          <w:rFonts w:ascii="Tahoma" w:hAnsi="Tahoma" w:cs="Tahoma"/>
        </w:rPr>
        <w:t xml:space="preserve">The Contract shall continue in full force and effect for the Term as defined in the Contract unless it is otherwise terminated in accordance with the provisions of these terms and conditions. </w:t>
      </w:r>
      <w:bookmarkEnd w:id="22"/>
    </w:p>
    <w:p w14:paraId="22B9B192" w14:textId="77777777" w:rsidR="00BF71F1" w:rsidRPr="00F1036D" w:rsidRDefault="00BF71F1" w:rsidP="00BF71F1">
      <w:pPr>
        <w:pStyle w:val="Heading2"/>
        <w:keepNext/>
        <w:numPr>
          <w:ilvl w:val="0"/>
          <w:numId w:val="13"/>
        </w:numPr>
        <w:spacing w:before="360" w:after="240" w:line="240" w:lineRule="auto"/>
        <w:rPr>
          <w:b/>
        </w:rPr>
      </w:pPr>
      <w:r w:rsidRPr="00F1036D">
        <w:rPr>
          <w:b/>
        </w:rPr>
        <w:lastRenderedPageBreak/>
        <w:t xml:space="preserve">Scope </w:t>
      </w:r>
    </w:p>
    <w:p w14:paraId="48DDE45D" w14:textId="77777777" w:rsidR="00BF71F1" w:rsidRPr="004F4E63"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r w:rsidRPr="004F4E63">
        <w:rPr>
          <w:rFonts w:ascii="Tahoma" w:hAnsi="Tahoma" w:cs="Tahoma"/>
          <w:lang w:val="en-GB"/>
        </w:rPr>
        <w:t>The Contractor is appointed pursuant to these terms and conditions on a non-exclusive basis to provide the Services to the Purchaser and the Contractor accepts such appointment.</w:t>
      </w:r>
    </w:p>
    <w:p w14:paraId="038E91B7" w14:textId="77777777" w:rsidR="00BF71F1" w:rsidRPr="00F1036D" w:rsidRDefault="00BF71F1" w:rsidP="00BF71F1">
      <w:pPr>
        <w:pStyle w:val="Heading2"/>
        <w:keepNext/>
        <w:numPr>
          <w:ilvl w:val="0"/>
          <w:numId w:val="13"/>
        </w:numPr>
        <w:spacing w:before="360" w:after="240" w:line="240" w:lineRule="auto"/>
        <w:rPr>
          <w:b/>
        </w:rPr>
      </w:pPr>
      <w:bookmarkStart w:id="24" w:name="_Toc425780105"/>
      <w:bookmarkStart w:id="25" w:name="_Toc425780434"/>
      <w:r w:rsidRPr="00F1036D">
        <w:rPr>
          <w:b/>
        </w:rPr>
        <w:t>DPS for Plant Hire Period – Division into Lots</w:t>
      </w:r>
      <w:bookmarkEnd w:id="24"/>
      <w:bookmarkEnd w:id="25"/>
    </w:p>
    <w:p w14:paraId="0F78C95D" w14:textId="77777777" w:rsidR="00BF71F1" w:rsidRPr="004F4E63"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bookmarkStart w:id="26" w:name="_Toc425780106"/>
      <w:r w:rsidRPr="004F4E63">
        <w:rPr>
          <w:rFonts w:ascii="Tahoma" w:hAnsi="Tahoma" w:cs="Tahoma"/>
        </w:rPr>
        <w:t xml:space="preserve">These terms and conditions pertain to </w:t>
      </w:r>
      <w:bookmarkEnd w:id="26"/>
      <w:r w:rsidRPr="004F4E63">
        <w:rPr>
          <w:rFonts w:ascii="Tahoma" w:hAnsi="Tahoma" w:cs="Tahoma"/>
        </w:rPr>
        <w:t>the completion of 'Plant Hire Services - Lot 1. Plant Hire only (</w:t>
      </w:r>
      <w:r w:rsidRPr="004F4E63">
        <w:rPr>
          <w:rFonts w:ascii="Tahoma" w:hAnsi="Tahoma" w:cs="Tahoma"/>
          <w:u w:val="single"/>
        </w:rPr>
        <w:t>without</w:t>
      </w:r>
      <w:r w:rsidRPr="004F4E63">
        <w:rPr>
          <w:rFonts w:ascii="Tahoma" w:hAnsi="Tahoma" w:cs="Tahoma"/>
        </w:rPr>
        <w:t xml:space="preserve"> Operator/PSCS)'.</w:t>
      </w:r>
    </w:p>
    <w:bookmarkEnd w:id="23"/>
    <w:p w14:paraId="27D1AAE3" w14:textId="77777777" w:rsidR="00BF71F1" w:rsidRPr="00F1036D" w:rsidRDefault="00BF71F1" w:rsidP="00BF71F1">
      <w:pPr>
        <w:pStyle w:val="Heading2"/>
        <w:numPr>
          <w:ilvl w:val="0"/>
          <w:numId w:val="13"/>
        </w:numPr>
        <w:spacing w:before="360" w:after="240" w:line="240" w:lineRule="auto"/>
        <w:rPr>
          <w:b/>
        </w:rPr>
      </w:pPr>
      <w:r w:rsidRPr="00F1036D">
        <w:rPr>
          <w:b/>
        </w:rPr>
        <w:t>Not used</w:t>
      </w:r>
    </w:p>
    <w:p w14:paraId="31957F7D" w14:textId="77777777" w:rsidR="00BF71F1" w:rsidRPr="00F1036D" w:rsidRDefault="00BF71F1" w:rsidP="00BF71F1">
      <w:pPr>
        <w:pStyle w:val="Heading2"/>
        <w:numPr>
          <w:ilvl w:val="0"/>
          <w:numId w:val="13"/>
        </w:numPr>
        <w:spacing w:before="360" w:after="240" w:line="240" w:lineRule="auto"/>
        <w:rPr>
          <w:b/>
        </w:rPr>
      </w:pPr>
      <w:r w:rsidRPr="00F1036D">
        <w:rPr>
          <w:b/>
        </w:rPr>
        <w:t>The Contractor’s Obligations</w:t>
      </w:r>
    </w:p>
    <w:p w14:paraId="4F489AA7"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14:paraId="2F61D402" w14:textId="77777777" w:rsidR="00BF71F1" w:rsidRPr="00B5464C" w:rsidRDefault="00BF71F1" w:rsidP="00BF71F1">
      <w:pPr>
        <w:rPr>
          <w:rFonts w:ascii="Tahoma" w:hAnsi="Tahoma" w:cs="Tahoma"/>
        </w:rPr>
      </w:pPr>
    </w:p>
    <w:p w14:paraId="570F1450" w14:textId="77777777" w:rsidR="00BF71F1" w:rsidRPr="00B5464C" w:rsidRDefault="00BF71F1" w:rsidP="00BD5A5E">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w:t>
      </w:r>
      <w:r w:rsidR="00BD5A5E" w:rsidRPr="00BD5A5E">
        <w:rPr>
          <w:rFonts w:ascii="Tahoma" w:hAnsi="Tahoma" w:cs="Tahoma"/>
          <w:sz w:val="20"/>
          <w:szCs w:val="20"/>
        </w:rPr>
        <w:t xml:space="preserve">accordance with these terms and conditions, the Contract and the Task Order; </w:t>
      </w:r>
      <w:r w:rsidRPr="00B5464C">
        <w:rPr>
          <w:rFonts w:ascii="Tahoma" w:hAnsi="Tahoma" w:cs="Tahoma"/>
          <w:sz w:val="20"/>
          <w:szCs w:val="20"/>
        </w:rPr>
        <w:t xml:space="preserve"> </w:t>
      </w:r>
    </w:p>
    <w:p w14:paraId="788B14C1" w14:textId="77777777" w:rsidR="00BF71F1" w:rsidRPr="00B5464C" w:rsidRDefault="00BF71F1" w:rsidP="00BD5A5E">
      <w:pPr>
        <w:ind w:left="720"/>
        <w:jc w:val="center"/>
        <w:rPr>
          <w:rFonts w:ascii="Tahoma" w:hAnsi="Tahoma" w:cs="Tahoma"/>
        </w:rPr>
      </w:pPr>
    </w:p>
    <w:p w14:paraId="0AA82C33"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7" w:name="_DV_C72"/>
      <w:r w:rsidRPr="00B5464C">
        <w:rPr>
          <w:rFonts w:ascii="Tahoma" w:hAnsi="Tahoma" w:cs="Tahoma"/>
          <w:sz w:val="20"/>
          <w:szCs w:val="20"/>
        </w:rPr>
        <w:t>;</w:t>
      </w:r>
    </w:p>
    <w:p w14:paraId="70B44C35" w14:textId="77777777" w:rsidR="00BF71F1" w:rsidRPr="00B5464C" w:rsidRDefault="00BF71F1" w:rsidP="00BF71F1">
      <w:pPr>
        <w:rPr>
          <w:rFonts w:ascii="Tahoma" w:hAnsi="Tahoma" w:cs="Tahoma"/>
        </w:rPr>
      </w:pPr>
    </w:p>
    <w:p w14:paraId="4FDC897C"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14:paraId="5A933A2E" w14:textId="77777777" w:rsidR="00BF71F1" w:rsidRPr="00B5464C" w:rsidRDefault="00BF71F1" w:rsidP="00BF71F1">
      <w:pPr>
        <w:rPr>
          <w:rFonts w:ascii="Tahoma" w:hAnsi="Tahoma" w:cs="Tahoma"/>
        </w:rPr>
      </w:pPr>
    </w:p>
    <w:p w14:paraId="5D2BD246"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14:paraId="752E9FEB" w14:textId="77777777" w:rsidR="00BF71F1" w:rsidRPr="00B5464C" w:rsidRDefault="00BF71F1" w:rsidP="00BF71F1">
      <w:pPr>
        <w:rPr>
          <w:rFonts w:ascii="Tahoma" w:hAnsi="Tahoma" w:cs="Tahoma"/>
        </w:rPr>
      </w:pPr>
    </w:p>
    <w:p w14:paraId="18B9E81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7"/>
      <w:r w:rsidRPr="00B5464C">
        <w:rPr>
          <w:rFonts w:ascii="Tahoma" w:hAnsi="Tahoma" w:cs="Tahoma"/>
          <w:sz w:val="20"/>
          <w:szCs w:val="20"/>
        </w:rPr>
        <w:t xml:space="preserve"> not limited to:</w:t>
      </w:r>
    </w:p>
    <w:p w14:paraId="2F08AB05" w14:textId="77777777" w:rsidR="00BF71F1" w:rsidRPr="00B5464C" w:rsidRDefault="00BF71F1" w:rsidP="00BF71F1">
      <w:pPr>
        <w:pStyle w:val="PhilipLeeContractNumbering"/>
        <w:tabs>
          <w:tab w:val="clear" w:pos="709"/>
        </w:tabs>
        <w:ind w:left="2126" w:firstLine="0"/>
        <w:rPr>
          <w:rFonts w:ascii="Tahoma" w:hAnsi="Tahoma" w:cs="Tahoma"/>
          <w:sz w:val="20"/>
          <w:szCs w:val="20"/>
        </w:rPr>
      </w:pPr>
    </w:p>
    <w:p w14:paraId="7A95A64B" w14:textId="77777777" w:rsidR="00BF71F1" w:rsidRPr="00B5464C" w:rsidRDefault="00BF71F1" w:rsidP="00BF71F1">
      <w:pPr>
        <w:pStyle w:val="PhilipLeeContractNumbering"/>
        <w:numPr>
          <w:ilvl w:val="2"/>
          <w:numId w:val="13"/>
        </w:numPr>
        <w:rPr>
          <w:rFonts w:ascii="Tahoma" w:hAnsi="Tahoma" w:cs="Tahoma"/>
          <w:sz w:val="20"/>
          <w:szCs w:val="20"/>
        </w:rPr>
      </w:pPr>
      <w:bookmarkStart w:id="28" w:name="_DV_IPM3"/>
      <w:bookmarkStart w:id="29" w:name="_DV_IPM4"/>
      <w:bookmarkStart w:id="30" w:name="_DV_IPM5"/>
      <w:bookmarkStart w:id="31" w:name="_DV_IPM6"/>
      <w:bookmarkStart w:id="32" w:name="_DV_C73"/>
      <w:bookmarkEnd w:id="28"/>
      <w:bookmarkEnd w:id="29"/>
      <w:bookmarkEnd w:id="30"/>
      <w:bookmarkEnd w:id="31"/>
      <w:r w:rsidRPr="00B5464C">
        <w:rPr>
          <w:rFonts w:ascii="Tahoma" w:hAnsi="Tahoma" w:cs="Tahoma"/>
          <w:sz w:val="20"/>
          <w:szCs w:val="20"/>
        </w:rPr>
        <w:t xml:space="preserve">open </w:t>
      </w:r>
      <w:bookmarkEnd w:id="32"/>
      <w:r w:rsidRPr="00B5464C">
        <w:rPr>
          <w:rFonts w:ascii="Tahoma" w:hAnsi="Tahoma" w:cs="Tahoma"/>
          <w:sz w:val="20"/>
          <w:szCs w:val="20"/>
        </w:rPr>
        <w:t xml:space="preserve">communication with </w:t>
      </w:r>
      <w:r>
        <w:rPr>
          <w:rFonts w:ascii="Tahoma" w:hAnsi="Tahoma" w:cs="Tahoma"/>
          <w:sz w:val="20"/>
          <w:szCs w:val="20"/>
        </w:rPr>
        <w:t>the Purchaser</w:t>
      </w:r>
      <w:r w:rsidRPr="00B5464C">
        <w:rPr>
          <w:rFonts w:ascii="Tahoma" w:hAnsi="Tahoma" w:cs="Tahoma"/>
          <w:sz w:val="20"/>
          <w:szCs w:val="20"/>
        </w:rPr>
        <w:t xml:space="preserve"> and with any third parties appropriately</w:t>
      </w:r>
      <w:r w:rsidRPr="00BB1D9D">
        <w:rPr>
          <w:rFonts w:ascii="Tahoma" w:hAnsi="Tahoma" w:cs="Tahoma"/>
          <w:sz w:val="20"/>
          <w:szCs w:val="20"/>
        </w:rPr>
        <w:t xml:space="preserve"> </w:t>
      </w:r>
      <w:r w:rsidRPr="00F11389">
        <w:rPr>
          <w:rStyle w:val="DeltaViewInsertion"/>
          <w:rFonts w:ascii="Tahoma" w:hAnsi="Tahoma" w:cs="Tahoma"/>
          <w:color w:val="auto"/>
          <w:sz w:val="20"/>
          <w:szCs w:val="20"/>
          <w:u w:val="none"/>
        </w:rPr>
        <w:t>authorised</w:t>
      </w:r>
      <w:r w:rsidRPr="00BB1D9D">
        <w:rPr>
          <w:rFonts w:ascii="Tahoma" w:hAnsi="Tahoma" w:cs="Tahoma"/>
          <w:sz w:val="20"/>
          <w:szCs w:val="20"/>
        </w:rPr>
        <w:t xml:space="preserve"> </w:t>
      </w:r>
      <w:r w:rsidRPr="00B5464C">
        <w:rPr>
          <w:rFonts w:ascii="Tahoma" w:hAnsi="Tahoma" w:cs="Tahoma"/>
          <w:sz w:val="20"/>
          <w:szCs w:val="20"/>
        </w:rPr>
        <w:t xml:space="preserve">by </w:t>
      </w:r>
      <w:r>
        <w:rPr>
          <w:rFonts w:ascii="Tahoma" w:hAnsi="Tahoma" w:cs="Tahoma"/>
          <w:sz w:val="20"/>
          <w:szCs w:val="20"/>
        </w:rPr>
        <w:t>the Purchaser</w:t>
      </w:r>
      <w:r w:rsidRPr="00B5464C">
        <w:rPr>
          <w:rFonts w:ascii="Tahoma" w:hAnsi="Tahoma" w:cs="Tahoma"/>
          <w:sz w:val="20"/>
          <w:szCs w:val="20"/>
        </w:rPr>
        <w:t xml:space="preserve"> so as to facilitate the efficient provision of </w:t>
      </w:r>
      <w:r>
        <w:rPr>
          <w:rFonts w:ascii="Tahoma" w:hAnsi="Tahoma" w:cs="Tahoma"/>
          <w:sz w:val="20"/>
          <w:szCs w:val="20"/>
        </w:rPr>
        <w:t>Services</w:t>
      </w:r>
      <w:r w:rsidRPr="00B5464C">
        <w:rPr>
          <w:rFonts w:ascii="Tahoma" w:hAnsi="Tahoma" w:cs="Tahoma"/>
          <w:sz w:val="20"/>
          <w:szCs w:val="20"/>
        </w:rPr>
        <w:t>;</w:t>
      </w:r>
      <w:bookmarkStart w:id="33" w:name="_DV_IPM7"/>
      <w:bookmarkEnd w:id="33"/>
    </w:p>
    <w:p w14:paraId="5A199663"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22AB39A5" w14:textId="77777777" w:rsidR="00BF71F1" w:rsidRPr="00CC4006" w:rsidRDefault="00BF71F1" w:rsidP="00BF71F1">
      <w:pPr>
        <w:pStyle w:val="PhilipLeeContractNumbering"/>
        <w:numPr>
          <w:ilvl w:val="2"/>
          <w:numId w:val="13"/>
        </w:numPr>
        <w:rPr>
          <w:rFonts w:ascii="Tahoma" w:hAnsi="Tahoma" w:cs="Tahoma"/>
          <w:sz w:val="20"/>
          <w:szCs w:val="20"/>
        </w:rPr>
      </w:pPr>
      <w:bookmarkStart w:id="34" w:name="_Ref244597801"/>
      <w:r w:rsidRPr="00CC4006">
        <w:rPr>
          <w:rFonts w:ascii="Tahoma" w:hAnsi="Tahoma" w:cs="Tahoma"/>
          <w:sz w:val="20"/>
          <w:szCs w:val="20"/>
        </w:rPr>
        <w:t xml:space="preserve">maintaining the minimum quality levels of </w:t>
      </w:r>
      <w:r>
        <w:rPr>
          <w:rFonts w:ascii="Tahoma" w:hAnsi="Tahoma" w:cs="Tahoma"/>
          <w:sz w:val="20"/>
          <w:szCs w:val="20"/>
        </w:rPr>
        <w:t xml:space="preserve">the </w:t>
      </w:r>
      <w:r w:rsidRPr="00CC4006">
        <w:rPr>
          <w:rFonts w:ascii="Tahoma" w:hAnsi="Tahoma" w:cs="Tahoma"/>
          <w:sz w:val="20"/>
          <w:szCs w:val="20"/>
        </w:rPr>
        <w:t xml:space="preserve">Services as set out in the Specification appended at </w:t>
      </w:r>
      <w:r w:rsidRPr="00CC4006">
        <w:rPr>
          <w:rFonts w:ascii="Tahoma" w:hAnsi="Tahoma" w:cs="Tahoma"/>
          <w:b/>
          <w:bCs/>
          <w:sz w:val="20"/>
          <w:szCs w:val="20"/>
        </w:rPr>
        <w:t>Schedule 1</w:t>
      </w:r>
      <w:r w:rsidRPr="00CC4006">
        <w:rPr>
          <w:rFonts w:ascii="Tahoma" w:hAnsi="Tahoma" w:cs="Tahoma"/>
          <w:sz w:val="20"/>
          <w:szCs w:val="20"/>
        </w:rPr>
        <w:t>;</w:t>
      </w:r>
      <w:bookmarkEnd w:id="34"/>
    </w:p>
    <w:p w14:paraId="1DCF351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3133F458" w14:textId="77777777" w:rsidR="00BF71F1" w:rsidRPr="00B5464C" w:rsidRDefault="00BF71F1" w:rsidP="00BF71F1">
      <w:pPr>
        <w:pStyle w:val="PhilipLeeContractNumbering"/>
        <w:numPr>
          <w:ilvl w:val="2"/>
          <w:numId w:val="13"/>
        </w:numPr>
        <w:rPr>
          <w:rFonts w:ascii="Tahoma" w:hAnsi="Tahoma" w:cs="Tahoma"/>
          <w:sz w:val="20"/>
          <w:szCs w:val="20"/>
        </w:rPr>
      </w:pPr>
      <w:bookmarkStart w:id="35" w:name="_Ref244597803"/>
      <w:r w:rsidRPr="00F673F7">
        <w:rPr>
          <w:rFonts w:ascii="Tahoma" w:hAnsi="Tahoma" w:cs="Tahoma"/>
          <w:sz w:val="20"/>
          <w:szCs w:val="20"/>
        </w:rPr>
        <w:t xml:space="preserve">permitting nominated officers of </w:t>
      </w:r>
      <w:r>
        <w:rPr>
          <w:rFonts w:ascii="Tahoma" w:hAnsi="Tahoma" w:cs="Tahoma"/>
          <w:sz w:val="20"/>
          <w:szCs w:val="20"/>
        </w:rPr>
        <w:t>the Purchaser</w:t>
      </w:r>
      <w:r w:rsidRPr="00F673F7">
        <w:rPr>
          <w:rFonts w:ascii="Tahoma" w:hAnsi="Tahoma" w:cs="Tahoma"/>
          <w:sz w:val="20"/>
          <w:szCs w:val="20"/>
        </w:rPr>
        <w:t xml:space="preserve"> at any time </w:t>
      </w:r>
      <w:r>
        <w:rPr>
          <w:rFonts w:ascii="Tahoma" w:hAnsi="Tahoma" w:cs="Tahoma"/>
          <w:sz w:val="20"/>
          <w:szCs w:val="20"/>
        </w:rPr>
        <w:t xml:space="preserve">for the duration of the DPS </w:t>
      </w:r>
      <w:r w:rsidRPr="00F673F7">
        <w:rPr>
          <w:rFonts w:ascii="Tahoma" w:hAnsi="Tahoma" w:cs="Tahoma"/>
          <w:sz w:val="20"/>
          <w:szCs w:val="20"/>
        </w:rPr>
        <w:t xml:space="preserve">to inspect the manufacturer or production facilities </w:t>
      </w:r>
      <w:r>
        <w:rPr>
          <w:rFonts w:ascii="Tahoma" w:hAnsi="Tahoma" w:cs="Tahoma"/>
          <w:sz w:val="20"/>
          <w:szCs w:val="20"/>
        </w:rPr>
        <w:t xml:space="preserve">used by </w:t>
      </w:r>
      <w:r w:rsidRPr="00F673F7">
        <w:rPr>
          <w:rFonts w:ascii="Tahoma" w:hAnsi="Tahoma" w:cs="Tahoma"/>
          <w:sz w:val="20"/>
          <w:szCs w:val="20"/>
        </w:rPr>
        <w:t xml:space="preserve">the </w:t>
      </w:r>
      <w:r>
        <w:rPr>
          <w:rFonts w:ascii="Tahoma" w:hAnsi="Tahoma" w:cs="Tahoma"/>
          <w:sz w:val="20"/>
          <w:szCs w:val="20"/>
        </w:rPr>
        <w:t xml:space="preserve">Contractor </w:t>
      </w:r>
      <w:r w:rsidRPr="00F673F7">
        <w:rPr>
          <w:rFonts w:ascii="Tahoma" w:hAnsi="Tahoma" w:cs="Tahoma"/>
          <w:sz w:val="20"/>
          <w:szCs w:val="20"/>
        </w:rPr>
        <w:t>for the purpose of carrying out quality tests to ensure compliance with the minimum quality levels as set out in the Specification;</w:t>
      </w:r>
      <w:bookmarkEnd w:id="35"/>
    </w:p>
    <w:p w14:paraId="313190A9"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5587822E" w14:textId="77777777" w:rsidR="00BF71F1" w:rsidRPr="00BB1D9D"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 xml:space="preserve">the Purchaser </w:t>
      </w:r>
      <w:r w:rsidRPr="00B5464C">
        <w:rPr>
          <w:rFonts w:ascii="Tahoma" w:hAnsi="Tahoma" w:cs="Tahoma"/>
          <w:sz w:val="20"/>
          <w:szCs w:val="20"/>
        </w:rPr>
        <w:t xml:space="preserve">in writing of any notice or order by any court, governmental agency, local authority or regulatory agency which may have an </w:t>
      </w:r>
      <w:r w:rsidRPr="00F11389">
        <w:rPr>
          <w:rStyle w:val="DeltaViewInsertion"/>
          <w:rFonts w:ascii="Tahoma" w:hAnsi="Tahoma" w:cs="Tahoma"/>
          <w:color w:val="auto"/>
          <w:sz w:val="20"/>
          <w:szCs w:val="20"/>
          <w:u w:val="none"/>
        </w:rPr>
        <w:t xml:space="preserve">impact </w:t>
      </w:r>
      <w:r w:rsidRPr="00BB1D9D">
        <w:rPr>
          <w:rFonts w:ascii="Tahoma" w:hAnsi="Tahoma" w:cs="Tahoma"/>
          <w:sz w:val="20"/>
          <w:szCs w:val="20"/>
        </w:rPr>
        <w:t xml:space="preserve">on the Contractor’s ability to </w:t>
      </w:r>
      <w:bookmarkStart w:id="36" w:name="_DV_C83"/>
      <w:r w:rsidRPr="00BB1D9D">
        <w:rPr>
          <w:rFonts w:ascii="Tahoma" w:hAnsi="Tahoma" w:cs="Tahoma"/>
          <w:sz w:val="20"/>
          <w:szCs w:val="20"/>
        </w:rPr>
        <w:t xml:space="preserve">provide the Services as soon as such notice or order is received by </w:t>
      </w:r>
      <w:bookmarkEnd w:id="36"/>
      <w:r w:rsidRPr="00BB1D9D">
        <w:rPr>
          <w:rFonts w:ascii="Tahoma" w:hAnsi="Tahoma" w:cs="Tahoma"/>
          <w:sz w:val="20"/>
          <w:szCs w:val="20"/>
        </w:rPr>
        <w:t>the Contractor; and</w:t>
      </w:r>
    </w:p>
    <w:p w14:paraId="4A99EFEF" w14:textId="77777777" w:rsidR="00BF71F1" w:rsidRPr="00BB1D9D" w:rsidRDefault="00BF71F1" w:rsidP="00BF71F1">
      <w:pPr>
        <w:tabs>
          <w:tab w:val="num" w:pos="2304"/>
        </w:tabs>
        <w:rPr>
          <w:rFonts w:ascii="Tahoma" w:hAnsi="Tahoma" w:cs="Tahoma"/>
        </w:rPr>
      </w:pPr>
    </w:p>
    <w:p w14:paraId="0E9679C5" w14:textId="77777777" w:rsidR="00BF71F1" w:rsidRDefault="00BF71F1" w:rsidP="00BF71F1">
      <w:pPr>
        <w:pStyle w:val="PhilipLeeContractNumbering"/>
        <w:numPr>
          <w:ilvl w:val="2"/>
          <w:numId w:val="13"/>
        </w:numPr>
        <w:rPr>
          <w:rFonts w:ascii="Tahoma" w:hAnsi="Tahoma" w:cs="Tahoma"/>
          <w:sz w:val="20"/>
          <w:szCs w:val="20"/>
        </w:rPr>
      </w:pPr>
      <w:r w:rsidRPr="00BB1D9D">
        <w:rPr>
          <w:rFonts w:ascii="Tahoma" w:hAnsi="Tahoma" w:cs="Tahoma"/>
          <w:sz w:val="20"/>
          <w:szCs w:val="20"/>
        </w:rPr>
        <w:t xml:space="preserve">notifying the Purchaser immediately in respect of any claims arising in connection with </w:t>
      </w:r>
      <w:r w:rsidRPr="00F11389">
        <w:rPr>
          <w:rStyle w:val="DeltaViewInsertion"/>
          <w:rFonts w:ascii="Tahoma" w:hAnsi="Tahoma" w:cs="Tahoma"/>
          <w:color w:val="auto"/>
          <w:sz w:val="20"/>
          <w:szCs w:val="20"/>
          <w:u w:val="none"/>
        </w:rPr>
        <w:t>these terms and conditions</w:t>
      </w:r>
      <w:r w:rsidRPr="00BB1D9D">
        <w:rPr>
          <w:rFonts w:ascii="Tahoma" w:hAnsi="Tahoma" w:cs="Tahoma"/>
          <w:sz w:val="20"/>
          <w:szCs w:val="20"/>
        </w:rPr>
        <w:t xml:space="preserve"> within seven (7) days of such a claim arising.</w:t>
      </w:r>
    </w:p>
    <w:p w14:paraId="3DCA3B28" w14:textId="77777777" w:rsidR="004803EE" w:rsidRPr="00BB1D9D" w:rsidRDefault="004803EE" w:rsidP="004803EE">
      <w:pPr>
        <w:pStyle w:val="PhilipLeeContractNumbering"/>
        <w:tabs>
          <w:tab w:val="clear" w:pos="709"/>
        </w:tabs>
        <w:ind w:left="0" w:firstLine="0"/>
        <w:rPr>
          <w:rFonts w:ascii="Tahoma" w:hAnsi="Tahoma" w:cs="Tahoma"/>
          <w:sz w:val="20"/>
          <w:szCs w:val="20"/>
        </w:rPr>
      </w:pPr>
    </w:p>
    <w:p w14:paraId="124C370A" w14:textId="77777777" w:rsidR="00BF71F1" w:rsidRPr="0067460A" w:rsidRDefault="00BF71F1" w:rsidP="00BF71F1">
      <w:pPr>
        <w:pStyle w:val="PhilipLeeContractNumbering"/>
        <w:numPr>
          <w:ilvl w:val="2"/>
          <w:numId w:val="13"/>
        </w:numPr>
        <w:rPr>
          <w:rFonts w:ascii="Tahoma" w:hAnsi="Tahoma" w:cs="Tahoma"/>
          <w:sz w:val="20"/>
          <w:szCs w:val="20"/>
        </w:rPr>
      </w:pPr>
      <w:r w:rsidRPr="00931A3E">
        <w:rPr>
          <w:rFonts w:ascii="Tahoma" w:hAnsi="Tahoma" w:cs="Tahoma"/>
          <w:sz w:val="20"/>
          <w:szCs w:val="20"/>
        </w:rPr>
        <w:lastRenderedPageBreak/>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14:paraId="10E83561" w14:textId="77777777" w:rsidR="00BF71F1" w:rsidRPr="008F4FDB" w:rsidRDefault="00BF71F1" w:rsidP="00BF71F1">
      <w:pPr>
        <w:pStyle w:val="Heading2"/>
        <w:keepNext/>
        <w:numPr>
          <w:ilvl w:val="0"/>
          <w:numId w:val="13"/>
        </w:numPr>
        <w:spacing w:before="360" w:after="240" w:line="240" w:lineRule="auto"/>
        <w:rPr>
          <w:b/>
        </w:rPr>
      </w:pPr>
      <w:bookmarkStart w:id="37" w:name="_Ref244594363"/>
      <w:r w:rsidRPr="008F4FDB">
        <w:rPr>
          <w:b/>
        </w:rPr>
        <w:t>Pricing</w:t>
      </w:r>
      <w:bookmarkEnd w:id="37"/>
    </w:p>
    <w:p w14:paraId="37548D4D" w14:textId="77777777" w:rsidR="00BF71F1" w:rsidRPr="00CC4006"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14:paraId="41BD8C41" w14:textId="77777777" w:rsidR="00BF71F1" w:rsidRPr="00B5464C" w:rsidRDefault="00BF71F1" w:rsidP="00BF71F1">
      <w:pPr>
        <w:tabs>
          <w:tab w:val="left" w:pos="131"/>
          <w:tab w:val="left" w:pos="851"/>
        </w:tabs>
        <w:rPr>
          <w:rFonts w:ascii="Tahoma" w:hAnsi="Tahoma" w:cs="Tahoma"/>
        </w:rPr>
      </w:pPr>
    </w:p>
    <w:p w14:paraId="1FBA65D1"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14:paraId="4CE0D259" w14:textId="77777777" w:rsidR="00BF71F1" w:rsidRPr="00B5464C" w:rsidRDefault="00BF71F1" w:rsidP="00BF71F1">
      <w:pPr>
        <w:keepLines/>
        <w:tabs>
          <w:tab w:val="left" w:pos="360"/>
        </w:tabs>
        <w:ind w:right="3"/>
        <w:rPr>
          <w:rFonts w:ascii="Tahoma" w:hAnsi="Tahoma" w:cs="Tahoma"/>
        </w:rPr>
      </w:pPr>
    </w:p>
    <w:p w14:paraId="67F28ED9"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14:paraId="5F5F17F6" w14:textId="77777777" w:rsidR="00BF71F1" w:rsidRPr="00B5464C" w:rsidRDefault="00BF71F1" w:rsidP="00BF71F1">
      <w:pPr>
        <w:ind w:left="720"/>
        <w:rPr>
          <w:rFonts w:ascii="Tahoma" w:hAnsi="Tahoma" w:cs="Tahoma"/>
        </w:rPr>
      </w:pPr>
    </w:p>
    <w:p w14:paraId="5E271F3E" w14:textId="77777777"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14:paraId="1DE6766D" w14:textId="77777777" w:rsidR="00BF71F1" w:rsidRPr="00B5464C" w:rsidRDefault="00BF71F1" w:rsidP="00BF71F1">
      <w:pPr>
        <w:keepLines/>
        <w:tabs>
          <w:tab w:val="left" w:pos="720"/>
        </w:tabs>
        <w:ind w:right="3"/>
        <w:rPr>
          <w:rFonts w:ascii="Tahoma" w:hAnsi="Tahoma" w:cs="Tahoma"/>
        </w:rPr>
      </w:pPr>
    </w:p>
    <w:p w14:paraId="2D59F277"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shall </w:t>
      </w:r>
      <w:r w:rsidRPr="00F11389">
        <w:rPr>
          <w:rStyle w:val="DeltaViewInsertion"/>
          <w:rFonts w:ascii="Tahoma" w:hAnsi="Tahoma" w:cs="Tahoma"/>
          <w:color w:val="auto"/>
          <w:sz w:val="20"/>
          <w:szCs w:val="20"/>
          <w:u w:val="none"/>
        </w:rPr>
        <w:t>be</w:t>
      </w:r>
      <w:r w:rsidRPr="00B5464C">
        <w:rPr>
          <w:rFonts w:ascii="Tahoma" w:hAnsi="Tahoma" w:cs="Tahoma"/>
          <w:sz w:val="20"/>
          <w:szCs w:val="20"/>
        </w:rPr>
        <w:t xml:space="preserve"> inclusive 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14:paraId="6EB781EA"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10FFE12D"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38" w:name="_Ref244596343"/>
      <w:r w:rsidRPr="00B5464C">
        <w:rPr>
          <w:rFonts w:ascii="Tahoma" w:hAnsi="Tahoma" w:cs="Tahoma"/>
          <w:b/>
          <w:bCs/>
          <w:sz w:val="20"/>
          <w:szCs w:val="20"/>
        </w:rPr>
        <w:t>Terms of Payment</w:t>
      </w:r>
      <w:bookmarkEnd w:id="38"/>
    </w:p>
    <w:p w14:paraId="436E35DE" w14:textId="77777777" w:rsidR="00BF71F1" w:rsidRPr="00B5464C" w:rsidRDefault="00BF71F1" w:rsidP="00BF71F1">
      <w:pPr>
        <w:rPr>
          <w:rFonts w:ascii="Tahoma" w:hAnsi="Tahoma" w:cs="Tahoma"/>
          <w:b/>
          <w:bCs/>
        </w:rPr>
      </w:pPr>
    </w:p>
    <w:p w14:paraId="76155A2A"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C538F9">
        <w:rPr>
          <w:rFonts w:ascii="Tahoma" w:hAnsi="Tahoma" w:cs="Tahoma"/>
          <w:sz w:val="20"/>
          <w:szCs w:val="20"/>
        </w:rPr>
        <w:t xml:space="preserve">and Task Order </w:t>
      </w:r>
      <w:r>
        <w:rPr>
          <w:rFonts w:ascii="Tahoma" w:hAnsi="Tahoma" w:cs="Tahoma"/>
          <w:sz w:val="20"/>
          <w:szCs w:val="20"/>
        </w:rPr>
        <w:t>awarded.</w:t>
      </w:r>
    </w:p>
    <w:p w14:paraId="2C30F944" w14:textId="77777777" w:rsidR="00BF71F1" w:rsidRPr="00B5464C" w:rsidRDefault="00BF71F1" w:rsidP="00BF71F1">
      <w:pPr>
        <w:ind w:left="-180"/>
        <w:rPr>
          <w:rFonts w:ascii="Tahoma" w:hAnsi="Tahoma" w:cs="Tahoma"/>
        </w:rPr>
      </w:pPr>
    </w:p>
    <w:p w14:paraId="6DD770DB"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14:paraId="7D116283" w14:textId="77777777" w:rsidR="00BF71F1" w:rsidRPr="00B5464C" w:rsidRDefault="00BF71F1" w:rsidP="00BF71F1">
      <w:pPr>
        <w:rPr>
          <w:rFonts w:ascii="Tahoma" w:hAnsi="Tahoma" w:cs="Tahoma"/>
        </w:rPr>
      </w:pPr>
    </w:p>
    <w:p w14:paraId="1EFD3D98"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14:paraId="7430A963" w14:textId="77777777" w:rsidR="00BF71F1" w:rsidRDefault="00BF71F1" w:rsidP="00BF71F1">
      <w:pPr>
        <w:pStyle w:val="PhilipLeeContractNumbering"/>
        <w:tabs>
          <w:tab w:val="clear" w:pos="709"/>
        </w:tabs>
        <w:ind w:left="2126" w:firstLine="0"/>
        <w:rPr>
          <w:rFonts w:ascii="Tahoma" w:hAnsi="Tahoma" w:cs="Tahoma"/>
          <w:sz w:val="20"/>
          <w:szCs w:val="20"/>
        </w:rPr>
      </w:pPr>
    </w:p>
    <w:p w14:paraId="09DF2B83" w14:textId="77777777" w:rsidR="00BF71F1"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14:paraId="5194ED79" w14:textId="77777777" w:rsidR="00BF71F1" w:rsidRDefault="00BF71F1" w:rsidP="00BF71F1">
      <w:pPr>
        <w:pStyle w:val="PhilipLeeContractNumbering"/>
        <w:tabs>
          <w:tab w:val="clear" w:pos="709"/>
        </w:tabs>
        <w:ind w:left="2126" w:firstLine="0"/>
        <w:rPr>
          <w:rFonts w:ascii="Tahoma" w:hAnsi="Tahoma" w:cs="Tahoma"/>
          <w:sz w:val="20"/>
          <w:szCs w:val="20"/>
        </w:rPr>
      </w:pPr>
    </w:p>
    <w:p w14:paraId="59670D3A"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14:paraId="617354D7" w14:textId="77777777" w:rsidR="00BF71F1" w:rsidRDefault="00BF71F1" w:rsidP="00BF71F1">
      <w:pPr>
        <w:pStyle w:val="PhilipLeeContractNumbering"/>
        <w:tabs>
          <w:tab w:val="clear" w:pos="709"/>
        </w:tabs>
        <w:ind w:left="2126" w:firstLine="0"/>
        <w:rPr>
          <w:rFonts w:ascii="Tahoma" w:hAnsi="Tahoma" w:cs="Tahoma"/>
          <w:sz w:val="20"/>
          <w:szCs w:val="20"/>
        </w:rPr>
      </w:pPr>
    </w:p>
    <w:p w14:paraId="208AB617"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14:paraId="04785F1C" w14:textId="77777777" w:rsidR="00BF71F1" w:rsidRDefault="00BF71F1" w:rsidP="00BF71F1">
      <w:pPr>
        <w:pStyle w:val="PhilipLeeContractNumbering"/>
        <w:tabs>
          <w:tab w:val="clear" w:pos="709"/>
        </w:tabs>
        <w:ind w:left="2126" w:firstLine="0"/>
        <w:rPr>
          <w:rFonts w:ascii="Tahoma" w:hAnsi="Tahoma" w:cs="Tahoma"/>
          <w:sz w:val="20"/>
          <w:szCs w:val="20"/>
        </w:rPr>
      </w:pPr>
    </w:p>
    <w:p w14:paraId="18E564FB" w14:textId="77777777"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14:paraId="335FA051" w14:textId="77777777" w:rsidR="00BF71F1" w:rsidRPr="00B5464C" w:rsidRDefault="00BF71F1" w:rsidP="00BF71F1">
      <w:pPr>
        <w:rPr>
          <w:rFonts w:ascii="Tahoma" w:hAnsi="Tahoma" w:cs="Tahoma"/>
        </w:rPr>
      </w:pPr>
    </w:p>
    <w:p w14:paraId="76960090"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14:paraId="73A09CE7" w14:textId="77777777" w:rsidR="00BF71F1" w:rsidRPr="00B5464C" w:rsidRDefault="00BF71F1" w:rsidP="00BF71F1">
      <w:pPr>
        <w:rPr>
          <w:rFonts w:ascii="Tahoma" w:hAnsi="Tahoma" w:cs="Tahoma"/>
        </w:rPr>
      </w:pPr>
    </w:p>
    <w:p w14:paraId="73B04F36"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14:paraId="4DDBD037" w14:textId="77777777" w:rsidR="00BF71F1" w:rsidRPr="00B5464C" w:rsidRDefault="00BF71F1" w:rsidP="00BF71F1">
      <w:pPr>
        <w:rPr>
          <w:rFonts w:ascii="Tahoma" w:hAnsi="Tahoma" w:cs="Tahoma"/>
        </w:rPr>
      </w:pPr>
    </w:p>
    <w:p w14:paraId="04CFA2BA"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w:t>
      </w:r>
      <w:r w:rsidRPr="00B5464C">
        <w:rPr>
          <w:rFonts w:ascii="Tahoma" w:hAnsi="Tahoma" w:cs="Tahoma"/>
          <w:sz w:val="20"/>
          <w:szCs w:val="20"/>
        </w:rPr>
        <w:lastRenderedPageBreak/>
        <w:t xml:space="preserve">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14:paraId="2CA27DC2" w14:textId="77777777" w:rsidR="00BF71F1" w:rsidRPr="00B5464C" w:rsidRDefault="00BF71F1" w:rsidP="00BF71F1">
      <w:pPr>
        <w:rPr>
          <w:rFonts w:ascii="Tahoma" w:hAnsi="Tahoma" w:cs="Tahoma"/>
        </w:rPr>
      </w:pPr>
    </w:p>
    <w:p w14:paraId="70BF3A30" w14:textId="77777777" w:rsidR="00BF71F1" w:rsidRPr="00B5464C" w:rsidRDefault="00BF71F1" w:rsidP="00BF71F1">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14:paraId="732844E9"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6AE89A0D" w14:textId="77777777" w:rsidR="00BF71F1" w:rsidRPr="00B5464C" w:rsidRDefault="00BF71F1" w:rsidP="00BF71F1">
      <w:pPr>
        <w:pStyle w:val="PhilipLeeContractNumbering"/>
        <w:numPr>
          <w:ilvl w:val="1"/>
          <w:numId w:val="13"/>
        </w:numPr>
        <w:rPr>
          <w:rFonts w:ascii="Tahoma" w:hAnsi="Tahoma" w:cs="Tahoma"/>
          <w:sz w:val="20"/>
          <w:szCs w:val="20"/>
        </w:rPr>
      </w:pPr>
      <w:bookmarkStart w:id="39"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40" w:name="_DV_C96"/>
      <w:r w:rsidRPr="00B5464C">
        <w:rPr>
          <w:rFonts w:ascii="Tahoma" w:hAnsi="Tahoma" w:cs="Tahoma"/>
          <w:sz w:val="20"/>
          <w:szCs w:val="20"/>
        </w:rPr>
        <w:t xml:space="preserve">this Clause </w:t>
      </w:r>
      <w:bookmarkEnd w:id="40"/>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39"/>
    </w:p>
    <w:p w14:paraId="786AC4DA" w14:textId="77777777" w:rsidR="00BF71F1" w:rsidRPr="008459F6" w:rsidRDefault="00BF71F1" w:rsidP="00BF71F1">
      <w:pPr>
        <w:pStyle w:val="Heading2"/>
        <w:numPr>
          <w:ilvl w:val="0"/>
          <w:numId w:val="13"/>
        </w:numPr>
        <w:spacing w:before="360" w:after="240" w:line="240" w:lineRule="auto"/>
        <w:rPr>
          <w:b/>
        </w:rPr>
      </w:pPr>
      <w:bookmarkStart w:id="41" w:name="_Ref244596460"/>
      <w:r w:rsidRPr="008459F6">
        <w:rPr>
          <w:b/>
        </w:rPr>
        <w:t>Time</w:t>
      </w:r>
      <w:bookmarkEnd w:id="41"/>
    </w:p>
    <w:p w14:paraId="330EE132" w14:textId="77777777" w:rsidR="00C538F9" w:rsidRPr="005B324B" w:rsidRDefault="00C538F9" w:rsidP="00C538F9">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 in the Task Order.</w:t>
      </w:r>
      <w:r w:rsidRPr="005B324B">
        <w:t xml:space="preserve"> </w:t>
      </w:r>
    </w:p>
    <w:p w14:paraId="5CE21AB2" w14:textId="77777777"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B5464C">
        <w:fldChar w:fldCharType="begin"/>
      </w:r>
      <w:r w:rsidRPr="00B5464C">
        <w:instrText xml:space="preserve"> REF _Ref244596422 \w \h  \* MERGEFORMAT </w:instrText>
      </w:r>
      <w:r w:rsidRPr="00B5464C">
        <w:fldChar w:fldCharType="separate"/>
      </w:r>
      <w:r w:rsidRPr="008B40CA">
        <w:rPr>
          <w:rFonts w:ascii="Tahoma" w:hAnsi="Tahoma" w:cs="Tahoma"/>
          <w:sz w:val="20"/>
          <w:szCs w:val="20"/>
        </w:rPr>
        <w:t>11.2</w:t>
      </w:r>
      <w:r w:rsidRPr="00B5464C">
        <w:fldChar w:fldCharType="end"/>
      </w:r>
      <w:r w:rsidRPr="00B5464C">
        <w:rPr>
          <w:rFonts w:ascii="Tahoma" w:hAnsi="Tahoma" w:cs="Tahoma"/>
          <w:sz w:val="20"/>
          <w:szCs w:val="20"/>
        </w:rPr>
        <w:t xml:space="preserve"> below.</w:t>
      </w:r>
    </w:p>
    <w:p w14:paraId="69270F34" w14:textId="77777777" w:rsidR="00BF71F1" w:rsidRPr="00B5464C" w:rsidRDefault="00BF71F1" w:rsidP="00BF71F1">
      <w:pPr>
        <w:pStyle w:val="PhilipLeeContractNumbering"/>
        <w:tabs>
          <w:tab w:val="clear" w:pos="709"/>
        </w:tabs>
        <w:ind w:left="0" w:firstLine="0"/>
        <w:rPr>
          <w:rFonts w:ascii="Tahoma" w:hAnsi="Tahoma" w:cs="Tahoma"/>
          <w:sz w:val="20"/>
          <w:szCs w:val="20"/>
        </w:rPr>
      </w:pPr>
    </w:p>
    <w:p w14:paraId="1A7F375A" w14:textId="77777777" w:rsidR="00BF71F1" w:rsidRPr="00D557A3" w:rsidRDefault="00BF71F1" w:rsidP="00F1036D">
      <w:pPr>
        <w:pStyle w:val="PhilipLeeContractNumbering"/>
        <w:numPr>
          <w:ilvl w:val="1"/>
          <w:numId w:val="13"/>
        </w:numPr>
        <w:spacing w:after="240"/>
        <w:ind w:hanging="709"/>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14:paraId="1D7B3C08"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14:paraId="1BBACB8F"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14:paraId="681FFFD1" w14:textId="77777777"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8"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14:paraId="2EA5F115" w14:textId="77777777" w:rsidR="00BF71F1"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14:paraId="2F1E8BA5"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14:paraId="41E00AB0"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Expiry of the Rental Period</w:t>
      </w:r>
      <w:r w:rsidR="00C538F9">
        <w:t xml:space="preserve"> or Term</w:t>
      </w:r>
      <w:r>
        <w:t xml:space="preserve"> will not affect any rights, remedies, obligations or liabilities of the parties that have accrued up to the date of termination, including the right to claim damages for breach of the Contract before the date of termination.</w:t>
      </w:r>
    </w:p>
    <w:p w14:paraId="4B06E24C" w14:textId="77777777" w:rsidR="00BF71F1" w:rsidRPr="008459F6" w:rsidRDefault="00BF71F1" w:rsidP="00BF71F1">
      <w:pPr>
        <w:pStyle w:val="Heading2"/>
        <w:numPr>
          <w:ilvl w:val="0"/>
          <w:numId w:val="13"/>
        </w:numPr>
        <w:spacing w:before="360" w:after="240" w:line="240" w:lineRule="auto"/>
        <w:rPr>
          <w:b/>
        </w:rPr>
      </w:pPr>
      <w:r w:rsidRPr="008459F6">
        <w:rPr>
          <w:b/>
        </w:rPr>
        <w:t>Acceptance</w:t>
      </w:r>
    </w:p>
    <w:p w14:paraId="622447B6" w14:textId="77777777"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bookmarkStart w:id="42" w:name="_Ref244596515"/>
      <w:r w:rsidRPr="00B5464C">
        <w:t xml:space="preserve">Notwithstanding </w:t>
      </w:r>
      <w:r>
        <w:t>completion of the Services</w:t>
      </w:r>
      <w:r w:rsidR="00BB368C">
        <w:t>,</w:t>
      </w:r>
      <w:r>
        <w:t xml:space="preserve"> the Purchaser</w:t>
      </w:r>
      <w:r w:rsidRPr="00B5464C">
        <w:t xml:space="preserve"> shall not be deemed to have accepted any </w:t>
      </w:r>
      <w:r>
        <w:t>Services</w:t>
      </w:r>
      <w:r w:rsidRPr="00B5464C">
        <w:t xml:space="preserve"> until:</w:t>
      </w:r>
      <w:bookmarkEnd w:id="42"/>
    </w:p>
    <w:p w14:paraId="24E0039C" w14:textId="77777777" w:rsidR="00BF71F1" w:rsidRDefault="00BF71F1" w:rsidP="00BF71F1">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14:paraId="40F74021" w14:textId="77777777" w:rsidR="00BF71F1" w:rsidRDefault="00BF71F1" w:rsidP="00BF71F1">
      <w:pPr>
        <w:spacing w:before="120" w:after="240"/>
        <w:ind w:left="1418"/>
        <w:rPr>
          <w:rFonts w:ascii="Tahoma" w:hAnsi="Tahoma" w:cs="Tahoma"/>
        </w:rPr>
      </w:pPr>
      <w:r>
        <w:rPr>
          <w:rFonts w:ascii="Tahoma" w:hAnsi="Tahoma" w:cs="Tahoma"/>
        </w:rPr>
        <w:lastRenderedPageBreak/>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14:paraId="6863FE4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3" w:name="_Ref244596422"/>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3"/>
    </w:p>
    <w:p w14:paraId="5F1E4D18" w14:textId="77777777" w:rsidR="00BF71F1" w:rsidRPr="00B5464C" w:rsidRDefault="00BF71F1" w:rsidP="00BF71F1">
      <w:pPr>
        <w:ind w:left="1418"/>
        <w:rPr>
          <w:rFonts w:ascii="Tahoma" w:hAnsi="Tahoma" w:cs="Tahoma"/>
        </w:rPr>
      </w:pPr>
    </w:p>
    <w:p w14:paraId="28807C1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14:paraId="6426620A" w14:textId="77777777" w:rsidR="00BF71F1" w:rsidRPr="00B5464C" w:rsidRDefault="00BF71F1" w:rsidP="00BF71F1">
      <w:pPr>
        <w:ind w:left="1418"/>
        <w:rPr>
          <w:rFonts w:ascii="Tahoma" w:hAnsi="Tahoma" w:cs="Tahoma"/>
        </w:rPr>
      </w:pPr>
    </w:p>
    <w:p w14:paraId="2F8BFCFD"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14:paraId="28754A35" w14:textId="77777777" w:rsidR="00BF71F1" w:rsidRPr="00B5464C" w:rsidRDefault="00BF71F1" w:rsidP="00BF71F1">
      <w:pPr>
        <w:rPr>
          <w:rFonts w:ascii="Tahoma" w:hAnsi="Tahoma" w:cs="Tahoma"/>
        </w:rPr>
      </w:pPr>
    </w:p>
    <w:p w14:paraId="36AC93F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14:paraId="15B64EB8" w14:textId="77777777" w:rsidR="00BF71F1" w:rsidRPr="00B5464C" w:rsidRDefault="00BF71F1" w:rsidP="00BF71F1">
      <w:pPr>
        <w:rPr>
          <w:rFonts w:ascii="Tahoma" w:hAnsi="Tahoma" w:cs="Tahoma"/>
        </w:rPr>
      </w:pPr>
    </w:p>
    <w:p w14:paraId="0DF69B59" w14:textId="77777777" w:rsidR="00BF71F1"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14:paraId="48B26924"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w:t>
      </w:r>
      <w:r w:rsidRPr="008660DC">
        <w:t xml:space="preserve">, including supplies and an Operator, </w:t>
      </w:r>
      <w:r w:rsidRPr="00EA5D49">
        <w:t xml:space="preserve">which is not </w:t>
      </w:r>
      <w:r>
        <w:t xml:space="preserve">specified in the appendix to the Contract, </w:t>
      </w:r>
      <w:r w:rsidRPr="00EA5D49">
        <w:t>the Purchaser may, in its absolute discretion—</w:t>
      </w:r>
    </w:p>
    <w:p w14:paraId="7F7872AD" w14:textId="77777777" w:rsidR="00BF71F1"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14:paraId="4AD44691" w14:textId="77777777" w:rsidR="00BF71F1" w:rsidRPr="00EA5D49"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14:paraId="4CA3FBEC" w14:textId="77777777"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14:paraId="4A045F01" w14:textId="77777777" w:rsidR="00BF71F1" w:rsidRPr="008459F6" w:rsidRDefault="00BF71F1" w:rsidP="00BF71F1">
      <w:pPr>
        <w:pStyle w:val="Heading2"/>
        <w:numPr>
          <w:ilvl w:val="0"/>
          <w:numId w:val="13"/>
        </w:numPr>
        <w:spacing w:before="360" w:after="240" w:line="240" w:lineRule="auto"/>
        <w:rPr>
          <w:b/>
        </w:rPr>
      </w:pPr>
      <w:r w:rsidRPr="008459F6">
        <w:rPr>
          <w:b/>
        </w:rPr>
        <w:t>Ris</w:t>
      </w:r>
      <w:r w:rsidRPr="008459F6">
        <w:rPr>
          <w:rStyle w:val="Heading2Char"/>
          <w:b/>
        </w:rPr>
        <w:t>k</w:t>
      </w:r>
      <w:r w:rsidRPr="008459F6">
        <w:rPr>
          <w:b/>
        </w:rPr>
        <w:t xml:space="preserve"> and Title </w:t>
      </w:r>
    </w:p>
    <w:p w14:paraId="24BD9423" w14:textId="77777777" w:rsidR="00BF71F1" w:rsidRPr="00F161C8"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14:paraId="17E8D656" w14:textId="77777777"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14:paraId="5A736FFE" w14:textId="77777777" w:rsidR="00BF71F1" w:rsidRDefault="00BF71F1" w:rsidP="00940333">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lastRenderedPageBreak/>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14:paraId="199C3972" w14:textId="77777777" w:rsidR="00940333" w:rsidRPr="00940333" w:rsidRDefault="00940333" w:rsidP="00940333">
      <w:pPr>
        <w:overflowPunct w:val="0"/>
        <w:autoSpaceDE w:val="0"/>
        <w:autoSpaceDN w:val="0"/>
        <w:adjustRightInd w:val="0"/>
        <w:spacing w:before="0" w:line="240" w:lineRule="auto"/>
        <w:ind w:left="1418"/>
        <w:textAlignment w:val="baseline"/>
        <w:rPr>
          <w:rFonts w:ascii="Tahoma" w:hAnsi="Tahoma" w:cs="Tahoma"/>
        </w:rPr>
      </w:pPr>
    </w:p>
    <w:p w14:paraId="1954798C" w14:textId="77777777" w:rsidR="00BF71F1" w:rsidRPr="00F161C8"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14:paraId="58C7AD00" w14:textId="77777777" w:rsidR="007B6B6E" w:rsidRDefault="007B6B6E">
      <w:pPr>
        <w:rPr>
          <w:rFonts w:ascii="Tahoma" w:hAnsi="Tahoma" w:cs="Tahoma"/>
          <w:b/>
          <w:bCs/>
          <w:lang w:val="en-GB" w:eastAsia="en-GB"/>
        </w:rPr>
      </w:pPr>
    </w:p>
    <w:p w14:paraId="7F44BB3A"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14:paraId="0ACFA54C" w14:textId="77777777" w:rsidR="00BF71F1" w:rsidRPr="00B5464C" w:rsidRDefault="00BF71F1" w:rsidP="00BF71F1">
      <w:pPr>
        <w:pStyle w:val="PhilipLeeContractNumbering"/>
        <w:tabs>
          <w:tab w:val="clear" w:pos="709"/>
        </w:tabs>
        <w:ind w:left="710" w:firstLine="0"/>
        <w:rPr>
          <w:rFonts w:ascii="Tahoma" w:hAnsi="Tahoma" w:cs="Tahoma"/>
          <w:b/>
          <w:bCs/>
          <w:sz w:val="20"/>
          <w:szCs w:val="20"/>
        </w:rPr>
      </w:pPr>
    </w:p>
    <w:p w14:paraId="5B05069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Cs/>
        </w:rPr>
      </w:pPr>
      <w:bookmarkStart w:id="44"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4"/>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Pr>
          <w:rFonts w:ascii="Tahoma" w:hAnsi="Tahoma" w:cs="Tahoma"/>
        </w:rPr>
        <w:t>19.2.1</w:t>
      </w:r>
      <w:r w:rsidRPr="00B5464C">
        <w:rPr>
          <w:rFonts w:ascii="Tahoma" w:hAnsi="Tahoma" w:cs="Tahoma"/>
        </w:rPr>
        <w:fldChar w:fldCharType="end"/>
      </w:r>
      <w:r w:rsidRPr="00B5464C">
        <w:rPr>
          <w:rFonts w:ascii="Tahoma" w:hAnsi="Tahoma" w:cs="Tahoma"/>
          <w:bCs/>
        </w:rPr>
        <w:t>.</w:t>
      </w:r>
    </w:p>
    <w:p w14:paraId="6ADA8840" w14:textId="77777777" w:rsidR="00BF71F1" w:rsidRPr="00B5464C" w:rsidRDefault="00BF71F1" w:rsidP="00BF71F1">
      <w:pPr>
        <w:rPr>
          <w:rFonts w:ascii="Tahoma" w:hAnsi="Tahoma" w:cs="Tahoma"/>
          <w:caps/>
        </w:rPr>
      </w:pPr>
    </w:p>
    <w:p w14:paraId="5CA9DE55" w14:textId="77777777"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5"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Pr="008B40CA">
        <w:rPr>
          <w:rFonts w:ascii="Tahoma" w:hAnsi="Tahoma" w:cs="Tahoma"/>
        </w:rPr>
        <w:t>13.2</w:t>
      </w:r>
      <w:r w:rsidRPr="00B5464C">
        <w:fldChar w:fldCharType="end"/>
      </w:r>
      <w:r w:rsidRPr="00B5464C">
        <w:rPr>
          <w:rFonts w:ascii="Tahoma" w:hAnsi="Tahoma" w:cs="Tahoma"/>
        </w:rPr>
        <w:t xml:space="preserve">, ‘employee’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5"/>
    </w:p>
    <w:p w14:paraId="7BC3500C" w14:textId="77777777" w:rsidR="00F1036D" w:rsidRPr="00B5464C" w:rsidRDefault="00F1036D" w:rsidP="00F1036D">
      <w:pPr>
        <w:overflowPunct w:val="0"/>
        <w:autoSpaceDE w:val="0"/>
        <w:autoSpaceDN w:val="0"/>
        <w:adjustRightInd w:val="0"/>
        <w:spacing w:before="0" w:line="240" w:lineRule="auto"/>
        <w:textAlignment w:val="baseline"/>
        <w:rPr>
          <w:rFonts w:ascii="Tahoma" w:hAnsi="Tahoma" w:cs="Tahoma"/>
        </w:rPr>
      </w:pPr>
    </w:p>
    <w:p w14:paraId="0EE2CF27"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46" w:name="_Ref244598237"/>
      <w:r w:rsidRPr="00B5464C">
        <w:rPr>
          <w:rFonts w:ascii="Tahoma" w:hAnsi="Tahoma" w:cs="Tahoma"/>
          <w:b/>
          <w:bCs/>
          <w:sz w:val="20"/>
          <w:szCs w:val="20"/>
        </w:rPr>
        <w:t>Warranties and Indemnities</w:t>
      </w:r>
      <w:bookmarkEnd w:id="46"/>
    </w:p>
    <w:p w14:paraId="2E31C923" w14:textId="77777777" w:rsidR="00BF71F1" w:rsidRPr="00B5464C" w:rsidRDefault="00BF71F1" w:rsidP="00F1036D">
      <w:pPr>
        <w:widowControl w:val="0"/>
        <w:tabs>
          <w:tab w:val="left" w:pos="-1440"/>
          <w:tab w:val="left" w:pos="-720"/>
          <w:tab w:val="left" w:pos="0"/>
          <w:tab w:val="left" w:pos="853"/>
        </w:tabs>
        <w:spacing w:before="0"/>
        <w:rPr>
          <w:rFonts w:ascii="Tahoma" w:hAnsi="Tahoma" w:cs="Tahoma"/>
        </w:rPr>
      </w:pPr>
    </w:p>
    <w:p w14:paraId="46FDFF82"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7"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7"/>
    </w:p>
    <w:p w14:paraId="193FF61F" w14:textId="77777777" w:rsidR="00BF71F1" w:rsidRPr="00B5464C" w:rsidRDefault="00BF71F1" w:rsidP="00F1036D">
      <w:pPr>
        <w:spacing w:before="0"/>
        <w:ind w:left="-181"/>
        <w:rPr>
          <w:rFonts w:ascii="Tahoma" w:hAnsi="Tahoma" w:cs="Tahoma"/>
        </w:rPr>
      </w:pPr>
    </w:p>
    <w:p w14:paraId="45D1B936"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14:paraId="19BB1E11" w14:textId="77777777" w:rsidR="00BF71F1" w:rsidRPr="00B5464C" w:rsidRDefault="00BF71F1" w:rsidP="00BF71F1">
      <w:pPr>
        <w:pStyle w:val="PhilipLeeContractNumbering"/>
        <w:tabs>
          <w:tab w:val="clear" w:pos="709"/>
        </w:tabs>
        <w:ind w:left="1418" w:firstLine="0"/>
        <w:rPr>
          <w:rFonts w:ascii="Tahoma" w:hAnsi="Tahoma" w:cs="Tahoma"/>
          <w:sz w:val="20"/>
          <w:szCs w:val="20"/>
        </w:rPr>
      </w:pPr>
    </w:p>
    <w:p w14:paraId="3A7D36A9"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14:paraId="70A6CBFB"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49EC4D2D"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14:paraId="09598DE5"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4BA535CD" w14:textId="77777777" w:rsidR="00BF71F1" w:rsidRDefault="00BF71F1" w:rsidP="000A7CE3">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14:paraId="1C0DC860" w14:textId="77777777" w:rsidR="000A7CE3" w:rsidRPr="000A7CE3" w:rsidRDefault="000A7CE3" w:rsidP="000A7CE3">
      <w:pPr>
        <w:overflowPunct w:val="0"/>
        <w:autoSpaceDE w:val="0"/>
        <w:autoSpaceDN w:val="0"/>
        <w:adjustRightInd w:val="0"/>
        <w:spacing w:before="0" w:line="240" w:lineRule="auto"/>
        <w:textAlignment w:val="baseline"/>
        <w:rPr>
          <w:rFonts w:ascii="Tahoma" w:hAnsi="Tahoma" w:cs="Tahoma"/>
        </w:rPr>
      </w:pPr>
    </w:p>
    <w:p w14:paraId="57CCC89D" w14:textId="77777777" w:rsidR="00BF71F1" w:rsidRPr="003A679D" w:rsidRDefault="00BF71F1" w:rsidP="00BF71F1">
      <w:pPr>
        <w:pStyle w:val="ListParagraph"/>
        <w:numPr>
          <w:ilvl w:val="2"/>
          <w:numId w:val="13"/>
        </w:numPr>
        <w:spacing w:before="0" w:after="200" w:line="276" w:lineRule="auto"/>
        <w:contextualSpacing w:val="0"/>
        <w:jc w:val="left"/>
        <w:rPr>
          <w:rFonts w:ascii="Tahoma" w:hAnsi="Tahoma" w:cs="Tahoma"/>
        </w:rPr>
      </w:pPr>
      <w:r w:rsidRPr="003A679D">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14:paraId="663922A6" w14:textId="77777777" w:rsidR="00BF71F1" w:rsidRPr="00B5464C" w:rsidRDefault="00BF71F1" w:rsidP="00BF71F1">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14:paraId="38F31E8F" w14:textId="77777777" w:rsidR="00BF71F1" w:rsidRPr="00B5464C" w:rsidRDefault="00BF71F1" w:rsidP="00BF71F1">
      <w:pPr>
        <w:ind w:left="-180"/>
        <w:rPr>
          <w:rFonts w:ascii="Tahoma" w:hAnsi="Tahoma" w:cs="Tahoma"/>
        </w:rPr>
      </w:pPr>
    </w:p>
    <w:p w14:paraId="61E82F2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Pr="008B40CA">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w:t>
      </w:r>
      <w:r w:rsidRPr="00B5464C">
        <w:rPr>
          <w:rFonts w:ascii="Tahoma" w:hAnsi="Tahoma" w:cs="Tahoma"/>
        </w:rPr>
        <w:lastRenderedPageBreak/>
        <w:t xml:space="preserve">fully informed at all times of all such claims or proceedings arising from such actions or claims, and make settlements thereof at its own discretion in order to settle or oppose any such claims. </w:t>
      </w:r>
    </w:p>
    <w:p w14:paraId="23652DBB" w14:textId="77777777" w:rsidR="00BF71F1" w:rsidRPr="00B5464C" w:rsidRDefault="00BF71F1" w:rsidP="00BF71F1">
      <w:pPr>
        <w:rPr>
          <w:rFonts w:ascii="Tahoma" w:hAnsi="Tahoma" w:cs="Tahoma"/>
        </w:rPr>
      </w:pPr>
    </w:p>
    <w:p w14:paraId="7B981481" w14:textId="77777777" w:rsidR="00BF71F1" w:rsidRDefault="00BF71F1" w:rsidP="004A1B27">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8" w:name="_DV_C148"/>
      <w:r w:rsidRPr="00B5464C">
        <w:rPr>
          <w:rFonts w:ascii="Tahoma" w:hAnsi="Tahoma" w:cs="Tahoma"/>
        </w:rPr>
        <w:t xml:space="preserve">hereby </w:t>
      </w:r>
      <w:bookmarkEnd w:id="48"/>
      <w:r w:rsidRPr="00B5464C">
        <w:rPr>
          <w:rFonts w:ascii="Tahoma" w:hAnsi="Tahoma" w:cs="Tahoma"/>
        </w:rPr>
        <w:t xml:space="preserve">warrants </w:t>
      </w:r>
      <w:bookmarkStart w:id="49" w:name="_DV_C149"/>
      <w:r w:rsidRPr="00B5464C">
        <w:rPr>
          <w:rFonts w:ascii="Tahoma" w:hAnsi="Tahoma" w:cs="Tahoma"/>
        </w:rPr>
        <w:t xml:space="preserve">and undertakes to </w:t>
      </w:r>
      <w:bookmarkEnd w:id="49"/>
      <w:r>
        <w:rPr>
          <w:rFonts w:ascii="Tahoma" w:hAnsi="Tahoma" w:cs="Tahoma"/>
        </w:rPr>
        <w:t>the Purchaser</w:t>
      </w:r>
      <w:r w:rsidRPr="00B5464C">
        <w:rPr>
          <w:rFonts w:ascii="Tahoma" w:hAnsi="Tahoma" w:cs="Tahoma"/>
        </w:rPr>
        <w:t xml:space="preserve"> that:</w:t>
      </w:r>
    </w:p>
    <w:p w14:paraId="14579433" w14:textId="77777777" w:rsidR="004A1B27" w:rsidRPr="004A1B27" w:rsidRDefault="004A1B27" w:rsidP="004A1B27">
      <w:pPr>
        <w:overflowPunct w:val="0"/>
        <w:autoSpaceDE w:val="0"/>
        <w:autoSpaceDN w:val="0"/>
        <w:adjustRightInd w:val="0"/>
        <w:spacing w:before="0" w:line="240" w:lineRule="auto"/>
        <w:textAlignment w:val="baseline"/>
        <w:rPr>
          <w:rFonts w:ascii="Tahoma" w:hAnsi="Tahoma" w:cs="Tahoma"/>
        </w:rPr>
      </w:pPr>
    </w:p>
    <w:p w14:paraId="7EDD1B66" w14:textId="77777777" w:rsidR="00BF71F1" w:rsidRDefault="00BF71F1" w:rsidP="004A1B27">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14:paraId="03712513" w14:textId="77777777" w:rsidR="004A1B27" w:rsidRPr="004A1B27" w:rsidRDefault="004A1B27" w:rsidP="004A1B27">
      <w:pPr>
        <w:overflowPunct w:val="0"/>
        <w:autoSpaceDE w:val="0"/>
        <w:autoSpaceDN w:val="0"/>
        <w:adjustRightInd w:val="0"/>
        <w:spacing w:before="0" w:line="240" w:lineRule="auto"/>
        <w:ind w:left="2126"/>
        <w:textAlignment w:val="baseline"/>
        <w:rPr>
          <w:rFonts w:ascii="Tahoma" w:hAnsi="Tahoma" w:cs="Tahoma"/>
        </w:rPr>
      </w:pPr>
    </w:p>
    <w:p w14:paraId="26A7F7AF" w14:textId="77777777" w:rsidR="00BF71F1" w:rsidRDefault="00BF71F1" w:rsidP="004A1B27">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14:paraId="14D5CDBE" w14:textId="77777777" w:rsidR="004A1B27" w:rsidRPr="004A1B27" w:rsidRDefault="004A1B27" w:rsidP="004A1B27">
      <w:pPr>
        <w:overflowPunct w:val="0"/>
        <w:autoSpaceDE w:val="0"/>
        <w:autoSpaceDN w:val="0"/>
        <w:adjustRightInd w:val="0"/>
        <w:spacing w:before="0" w:line="240" w:lineRule="auto"/>
        <w:textAlignment w:val="baseline"/>
        <w:rPr>
          <w:rFonts w:ascii="Tahoma" w:hAnsi="Tahoma" w:cs="Tahoma"/>
        </w:rPr>
      </w:pPr>
    </w:p>
    <w:p w14:paraId="6942AB57" w14:textId="77777777" w:rsidR="00BF71F1" w:rsidRPr="00F161C8" w:rsidRDefault="00BF71F1" w:rsidP="00BF71F1">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w:t>
      </w:r>
      <w:r w:rsidR="00AD1BBA" w:rsidRPr="00F161C8">
        <w:rPr>
          <w:rFonts w:ascii="Tahoma" w:hAnsi="Tahoma" w:cs="Tahoma"/>
          <w:lang w:val="en-GB"/>
        </w:rPr>
        <w:t>used,</w:t>
      </w:r>
      <w:r w:rsidRPr="00F161C8">
        <w:rPr>
          <w:rFonts w:ascii="Tahoma" w:hAnsi="Tahoma" w:cs="Tahoma"/>
          <w:lang w:val="en-GB"/>
        </w:rPr>
        <w:t xml:space="preserve"> and the purpose disclosed by the </w:t>
      </w:r>
      <w:r>
        <w:rPr>
          <w:rFonts w:ascii="Tahoma" w:hAnsi="Tahoma" w:cs="Tahoma"/>
          <w:lang w:val="en-GB"/>
        </w:rPr>
        <w:t>Purchaser</w:t>
      </w:r>
      <w:r w:rsidRPr="00F161C8">
        <w:rPr>
          <w:rFonts w:ascii="Tahoma" w:hAnsi="Tahoma" w:cs="Tahoma"/>
          <w:lang w:val="en-GB"/>
        </w:rPr>
        <w:t>; and</w:t>
      </w:r>
    </w:p>
    <w:p w14:paraId="3DB42716"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50" w:name="_DV_DPM13"/>
      <w:bookmarkEnd w:id="50"/>
    </w:p>
    <w:p w14:paraId="434C41D8" w14:textId="77777777" w:rsidR="00BF71F1" w:rsidRPr="00B5464C" w:rsidRDefault="00BF71F1" w:rsidP="00BF71F1">
      <w:pPr>
        <w:ind w:left="720"/>
        <w:rPr>
          <w:rFonts w:ascii="Tahoma" w:hAnsi="Tahoma" w:cs="Tahoma"/>
        </w:rPr>
      </w:pPr>
    </w:p>
    <w:p w14:paraId="5F86E6E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14:paraId="55558AFA" w14:textId="77777777" w:rsidR="00BF71F1" w:rsidRPr="00B5464C" w:rsidRDefault="00BF71F1" w:rsidP="00BF71F1">
      <w:pPr>
        <w:pStyle w:val="PhilipLeeContractNumbering"/>
        <w:tabs>
          <w:tab w:val="clear" w:pos="709"/>
        </w:tabs>
        <w:ind w:left="710" w:firstLine="0"/>
        <w:rPr>
          <w:rFonts w:ascii="Tahoma" w:hAnsi="Tahoma" w:cs="Tahoma"/>
          <w:sz w:val="20"/>
          <w:szCs w:val="20"/>
        </w:rPr>
      </w:pPr>
    </w:p>
    <w:p w14:paraId="4DC18F3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14:paraId="159FBDCC" w14:textId="77777777" w:rsidR="00F1036D" w:rsidRDefault="00F1036D">
      <w:pPr>
        <w:rPr>
          <w:rFonts w:ascii="Tahoma" w:hAnsi="Tahoma" w:cs="Tahoma"/>
          <w:b/>
          <w:bCs/>
          <w:lang w:val="en-GB" w:eastAsia="en-GB"/>
        </w:rPr>
      </w:pPr>
      <w:bookmarkStart w:id="51" w:name="_Ref244598242"/>
    </w:p>
    <w:p w14:paraId="2C40F0E9"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Insurance</w:t>
      </w:r>
      <w:bookmarkEnd w:id="51"/>
    </w:p>
    <w:p w14:paraId="5266DE27" w14:textId="77777777" w:rsidR="00BF71F1" w:rsidRPr="00B5464C" w:rsidRDefault="00BF71F1" w:rsidP="00BF71F1">
      <w:pPr>
        <w:widowControl w:val="0"/>
        <w:tabs>
          <w:tab w:val="left" w:pos="-1440"/>
          <w:tab w:val="left" w:pos="-720"/>
          <w:tab w:val="left" w:pos="851"/>
          <w:tab w:val="left" w:pos="1438"/>
        </w:tabs>
        <w:ind w:left="851" w:hanging="851"/>
        <w:rPr>
          <w:rFonts w:ascii="Tahoma" w:hAnsi="Tahoma" w:cs="Tahoma"/>
        </w:rPr>
      </w:pPr>
    </w:p>
    <w:p w14:paraId="4F657142" w14:textId="77777777"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5F6AF4">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14:paraId="01B6CAD2" w14:textId="77777777" w:rsidR="000824D4" w:rsidRPr="00CC4006" w:rsidRDefault="000824D4" w:rsidP="000824D4">
      <w:pPr>
        <w:overflowPunct w:val="0"/>
        <w:autoSpaceDE w:val="0"/>
        <w:autoSpaceDN w:val="0"/>
        <w:adjustRightInd w:val="0"/>
        <w:spacing w:before="0" w:line="240" w:lineRule="auto"/>
        <w:ind w:left="1418"/>
        <w:textAlignment w:val="baseline"/>
        <w:rPr>
          <w:rFonts w:ascii="Tahoma" w:hAnsi="Tahoma" w:cs="Tahoma"/>
        </w:rPr>
      </w:pPr>
    </w:p>
    <w:p w14:paraId="5C8F8599" w14:textId="77777777" w:rsidR="00BF71F1" w:rsidRPr="000824D4" w:rsidRDefault="00BF71F1" w:rsidP="00BF71F1">
      <w:pPr>
        <w:pStyle w:val="Heading2"/>
        <w:numPr>
          <w:ilvl w:val="0"/>
          <w:numId w:val="13"/>
        </w:numPr>
        <w:spacing w:before="360" w:after="240" w:line="240" w:lineRule="auto"/>
        <w:rPr>
          <w:rFonts w:ascii="Tahoma" w:hAnsi="Tahoma" w:cs="Tahoma"/>
          <w:b/>
        </w:rPr>
      </w:pPr>
      <w:bookmarkStart w:id="52" w:name="_Ref244598246"/>
      <w:r w:rsidRPr="000824D4">
        <w:rPr>
          <w:rFonts w:ascii="Tahoma" w:hAnsi="Tahoma" w:cs="Tahoma"/>
          <w:b/>
        </w:rPr>
        <w:t>Tax Clearance</w:t>
      </w:r>
      <w:bookmarkEnd w:id="52"/>
    </w:p>
    <w:p w14:paraId="090517FA" w14:textId="77777777" w:rsidR="00BF71F1" w:rsidRPr="00903339" w:rsidRDefault="00BF71F1" w:rsidP="00BF71F1">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9" w:history="1">
        <w:r w:rsidRPr="00E33844">
          <w:rPr>
            <w:rStyle w:val="Hyperlink"/>
            <w:rFonts w:ascii="Tahoma" w:eastAsiaTheme="majorEastAsia" w:hAnsi="Tahoma" w:cs="Tahoma"/>
          </w:rPr>
          <w:t>www.revenue.ie</w:t>
        </w:r>
      </w:hyperlink>
    </w:p>
    <w:p w14:paraId="237590B0" w14:textId="77777777" w:rsidR="00BF71F1" w:rsidRPr="00ED799E" w:rsidRDefault="00BF71F1" w:rsidP="00BF71F1">
      <w:pPr>
        <w:ind w:left="1418"/>
        <w:rPr>
          <w:rFonts w:ascii="Tahoma" w:hAnsi="Tahoma" w:cs="Tahoma"/>
        </w:rPr>
      </w:pPr>
      <w:bookmarkStart w:id="53" w:name="_DV_DPM15"/>
      <w:bookmarkStart w:id="54" w:name="_DV_DPM16"/>
      <w:bookmarkStart w:id="55" w:name="_DV_DPM17"/>
      <w:bookmarkStart w:id="56" w:name="_DV_DPM18"/>
      <w:bookmarkEnd w:id="53"/>
      <w:bookmarkEnd w:id="54"/>
      <w:bookmarkEnd w:id="55"/>
      <w:bookmarkEnd w:id="56"/>
    </w:p>
    <w:p w14:paraId="703C729F"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57" w:name="_Ref244597025"/>
      <w:r w:rsidRPr="00B5464C">
        <w:rPr>
          <w:rFonts w:ascii="Tahoma" w:hAnsi="Tahoma" w:cs="Tahoma"/>
          <w:b/>
          <w:bCs/>
          <w:sz w:val="20"/>
          <w:szCs w:val="20"/>
        </w:rPr>
        <w:t>Confidentiality</w:t>
      </w:r>
      <w:bookmarkEnd w:id="57"/>
    </w:p>
    <w:p w14:paraId="5A0630ED" w14:textId="77777777" w:rsidR="00BF71F1" w:rsidRPr="00B5464C" w:rsidRDefault="00BF71F1" w:rsidP="00BF71F1">
      <w:pPr>
        <w:tabs>
          <w:tab w:val="num" w:pos="1260"/>
        </w:tabs>
        <w:rPr>
          <w:rFonts w:ascii="Tahoma" w:hAnsi="Tahoma" w:cs="Tahoma"/>
        </w:rPr>
      </w:pPr>
    </w:p>
    <w:p w14:paraId="3A8FD4FB"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14:paraId="3AEA75B4" w14:textId="77777777" w:rsidR="00BF71F1" w:rsidRPr="00B5464C" w:rsidRDefault="00BF71F1" w:rsidP="00BF71F1">
      <w:pPr>
        <w:tabs>
          <w:tab w:val="num" w:pos="1260"/>
        </w:tabs>
        <w:rPr>
          <w:rFonts w:ascii="Tahoma" w:hAnsi="Tahoma" w:cs="Tahoma"/>
        </w:rPr>
      </w:pPr>
    </w:p>
    <w:p w14:paraId="4FB2500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14:paraId="06B5345A" w14:textId="77777777" w:rsidR="00BF71F1" w:rsidRPr="00B5464C" w:rsidRDefault="00BF71F1" w:rsidP="00BF71F1">
      <w:pPr>
        <w:rPr>
          <w:rFonts w:ascii="Tahoma" w:hAnsi="Tahoma" w:cs="Tahoma"/>
        </w:rPr>
      </w:pPr>
    </w:p>
    <w:p w14:paraId="70A61451"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14:paraId="2E666D66" w14:textId="77777777" w:rsidR="00BF71F1" w:rsidRPr="00B5464C" w:rsidRDefault="00BF71F1" w:rsidP="00BF71F1">
      <w:pPr>
        <w:tabs>
          <w:tab w:val="num" w:pos="2304"/>
        </w:tabs>
        <w:ind w:left="720"/>
        <w:rPr>
          <w:rFonts w:ascii="Tahoma" w:hAnsi="Tahoma" w:cs="Tahoma"/>
        </w:rPr>
      </w:pPr>
    </w:p>
    <w:p w14:paraId="2A7FB334"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and</w:t>
      </w:r>
    </w:p>
    <w:p w14:paraId="000AA0DF" w14:textId="77777777" w:rsidR="00BF71F1" w:rsidRPr="00B5464C" w:rsidRDefault="00BF71F1" w:rsidP="00BF71F1">
      <w:pPr>
        <w:ind w:left="720"/>
        <w:rPr>
          <w:rFonts w:ascii="Tahoma" w:hAnsi="Tahoma" w:cs="Tahoma"/>
        </w:rPr>
      </w:pPr>
    </w:p>
    <w:p w14:paraId="32CA295C"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14:paraId="10A1778E" w14:textId="77777777" w:rsidR="00BF71F1" w:rsidRPr="00B5464C" w:rsidRDefault="00BF71F1" w:rsidP="00BF71F1">
      <w:pPr>
        <w:rPr>
          <w:rFonts w:ascii="Tahoma" w:hAnsi="Tahoma" w:cs="Tahoma"/>
        </w:rPr>
      </w:pPr>
    </w:p>
    <w:p w14:paraId="1D744E7E"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58" w:name="_Ref505499472"/>
      <w:r w:rsidRPr="00B5464C">
        <w:rPr>
          <w:rFonts w:ascii="Tahoma" w:hAnsi="Tahoma" w:cs="Tahoma"/>
        </w:rPr>
        <w:tab/>
      </w:r>
      <w:bookmarkStart w:id="59" w:name="_Ref244597041"/>
      <w:r w:rsidRPr="00B5464C">
        <w:rPr>
          <w:rFonts w:ascii="Tahoma" w:hAnsi="Tahoma" w:cs="Tahoma"/>
        </w:rPr>
        <w:t>The Receiving Party may disclose information which would otherwise be Confidential Information if and to the extent that:</w:t>
      </w:r>
      <w:bookmarkEnd w:id="58"/>
      <w:bookmarkEnd w:id="59"/>
    </w:p>
    <w:p w14:paraId="11F3EB54" w14:textId="77777777" w:rsidR="00BF71F1" w:rsidRPr="00B5464C" w:rsidRDefault="00BF71F1" w:rsidP="00BF71F1">
      <w:pPr>
        <w:rPr>
          <w:rFonts w:ascii="Tahoma" w:hAnsi="Tahoma" w:cs="Tahoma"/>
        </w:rPr>
      </w:pPr>
    </w:p>
    <w:p w14:paraId="5597A7CB"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14:paraId="360CEC04" w14:textId="77777777" w:rsidR="00BF71F1" w:rsidRPr="00B5464C" w:rsidRDefault="00BF71F1" w:rsidP="00BF71F1">
      <w:pPr>
        <w:ind w:left="1418"/>
        <w:rPr>
          <w:rFonts w:ascii="Tahoma" w:hAnsi="Tahoma" w:cs="Tahoma"/>
        </w:rPr>
      </w:pPr>
    </w:p>
    <w:p w14:paraId="28C7240E"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14:paraId="7ABEF550" w14:textId="77777777" w:rsidR="00BF71F1" w:rsidRPr="00B5464C" w:rsidRDefault="00BF71F1" w:rsidP="00BF71F1">
      <w:pPr>
        <w:rPr>
          <w:rFonts w:ascii="Tahoma" w:hAnsi="Tahoma" w:cs="Tahoma"/>
        </w:rPr>
      </w:pPr>
    </w:p>
    <w:p w14:paraId="0AD6022A"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14:paraId="4F1DC1B9" w14:textId="77777777" w:rsidR="00BF71F1" w:rsidRPr="00B5464C" w:rsidRDefault="00BF71F1" w:rsidP="00BF71F1">
      <w:pPr>
        <w:rPr>
          <w:rFonts w:ascii="Tahoma" w:hAnsi="Tahoma" w:cs="Tahoma"/>
        </w:rPr>
      </w:pPr>
    </w:p>
    <w:p w14:paraId="439DC673"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14:paraId="16D3075E" w14:textId="77777777" w:rsidR="00BF71F1" w:rsidRPr="00B5464C" w:rsidRDefault="00BF71F1" w:rsidP="00BF71F1">
      <w:pPr>
        <w:rPr>
          <w:rFonts w:ascii="Tahoma" w:hAnsi="Tahoma" w:cs="Tahoma"/>
        </w:rPr>
      </w:pPr>
    </w:p>
    <w:p w14:paraId="38CE4F9B" w14:textId="77777777"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14:paraId="5DD0B876" w14:textId="77777777" w:rsidR="00BF71F1" w:rsidRPr="00B5464C" w:rsidRDefault="00BF71F1" w:rsidP="00BF71F1">
      <w:pPr>
        <w:rPr>
          <w:rFonts w:ascii="Tahoma" w:hAnsi="Tahoma" w:cs="Tahoma"/>
        </w:rPr>
      </w:pPr>
    </w:p>
    <w:p w14:paraId="2B4167D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0"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60"/>
    </w:p>
    <w:p w14:paraId="0738E525" w14:textId="77777777" w:rsidR="00BF71F1" w:rsidRPr="00B5464C" w:rsidRDefault="00BF71F1" w:rsidP="00BF71F1">
      <w:pPr>
        <w:tabs>
          <w:tab w:val="num" w:pos="1260"/>
        </w:tabs>
        <w:rPr>
          <w:rFonts w:ascii="Tahoma" w:hAnsi="Tahoma" w:cs="Tahoma"/>
        </w:rPr>
      </w:pPr>
    </w:p>
    <w:p w14:paraId="2CBB679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61" w:name="_DV_DPM19"/>
      <w:bookmarkStart w:id="62" w:name="_Toc512229248"/>
      <w:bookmarkStart w:id="63" w:name="_Toc512229992"/>
      <w:bookmarkStart w:id="64" w:name="_Toc37575456"/>
      <w:bookmarkStart w:id="65" w:name="_Toc37577347"/>
      <w:bookmarkEnd w:id="61"/>
    </w:p>
    <w:p w14:paraId="2C824A66" w14:textId="77777777" w:rsidR="00BF71F1" w:rsidRPr="00B5464C" w:rsidRDefault="00BF71F1" w:rsidP="00BF71F1">
      <w:pPr>
        <w:rPr>
          <w:rFonts w:ascii="Tahoma" w:hAnsi="Tahoma" w:cs="Tahoma"/>
        </w:rPr>
      </w:pPr>
    </w:p>
    <w:bookmarkEnd w:id="62"/>
    <w:bookmarkEnd w:id="63"/>
    <w:bookmarkEnd w:id="64"/>
    <w:bookmarkEnd w:id="65"/>
    <w:p w14:paraId="1D6D0186" w14:textId="77777777" w:rsidR="00BF71F1" w:rsidRPr="00B5464C" w:rsidRDefault="00BF71F1" w:rsidP="00BF71F1">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14:paraId="79E03CAE" w14:textId="77777777" w:rsidR="00BF71F1" w:rsidRDefault="00BF71F1" w:rsidP="00BF71F1">
      <w:pPr>
        <w:rPr>
          <w:rFonts w:ascii="Tahoma" w:hAnsi="Tahoma" w:cs="Tahoma"/>
          <w:b/>
          <w:bCs/>
        </w:rPr>
      </w:pPr>
    </w:p>
    <w:p w14:paraId="2A84D89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6"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14:paraId="457622F3" w14:textId="77777777" w:rsidR="00BF71F1" w:rsidRPr="00B5464C" w:rsidRDefault="00BF71F1" w:rsidP="00BF71F1">
      <w:pPr>
        <w:ind w:left="1418"/>
        <w:rPr>
          <w:rFonts w:ascii="Tahoma" w:hAnsi="Tahoma" w:cs="Tahoma"/>
        </w:rPr>
      </w:pPr>
    </w:p>
    <w:p w14:paraId="6027950C"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lastRenderedPageBreak/>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14:paraId="698DE637" w14:textId="77777777" w:rsidR="00BF71F1" w:rsidRPr="00B5464C" w:rsidRDefault="00BF71F1" w:rsidP="00BF71F1">
      <w:pPr>
        <w:ind w:left="1418"/>
        <w:rPr>
          <w:rFonts w:ascii="Tahoma" w:hAnsi="Tahoma" w:cs="Tahoma"/>
        </w:rPr>
      </w:pPr>
    </w:p>
    <w:p w14:paraId="03C5CBAA"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14:paraId="5622D9A6" w14:textId="77777777" w:rsidR="00BF71F1" w:rsidRPr="00B5464C" w:rsidRDefault="00BF71F1" w:rsidP="00BF71F1">
      <w:pPr>
        <w:ind w:left="1418"/>
        <w:rPr>
          <w:rFonts w:ascii="Tahoma" w:hAnsi="Tahoma" w:cs="Tahoma"/>
        </w:rPr>
      </w:pPr>
    </w:p>
    <w:p w14:paraId="1204AB8B"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14:paraId="5835BF19" w14:textId="77777777" w:rsidR="00BF71F1" w:rsidRPr="00B5464C" w:rsidRDefault="00BF71F1" w:rsidP="00BF71F1">
      <w:pPr>
        <w:ind w:left="1418"/>
        <w:rPr>
          <w:rFonts w:ascii="Tahoma" w:hAnsi="Tahoma" w:cs="Tahoma"/>
        </w:rPr>
      </w:pPr>
    </w:p>
    <w:p w14:paraId="20F1067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14:paraId="5992AC2C" w14:textId="77777777" w:rsidR="00BF71F1" w:rsidRPr="00B5464C" w:rsidRDefault="00BF71F1" w:rsidP="00BF71F1">
      <w:pPr>
        <w:ind w:left="1418"/>
        <w:rPr>
          <w:rFonts w:ascii="Tahoma" w:hAnsi="Tahoma" w:cs="Tahoma"/>
        </w:rPr>
      </w:pPr>
    </w:p>
    <w:p w14:paraId="6AE3E7C0"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14:paraId="443EB3CD" w14:textId="77777777" w:rsidR="007A7134" w:rsidRDefault="007A7134">
      <w:pPr>
        <w:rPr>
          <w:rFonts w:ascii="Tahoma" w:hAnsi="Tahoma" w:cs="Tahoma"/>
          <w:b/>
          <w:sz w:val="22"/>
          <w:szCs w:val="22"/>
          <w:u w:val="single"/>
          <w:lang w:val="en-US" w:eastAsia="en-GB"/>
        </w:rPr>
      </w:pPr>
      <w:r>
        <w:rPr>
          <w:rFonts w:ascii="Tahoma" w:hAnsi="Tahoma" w:cs="Tahoma"/>
          <w:b/>
          <w:u w:val="single"/>
          <w:lang w:val="en-US"/>
        </w:rPr>
        <w:br w:type="page"/>
      </w:r>
    </w:p>
    <w:p w14:paraId="34848D79" w14:textId="77777777" w:rsidR="00BF71F1" w:rsidRPr="00EF2DC9" w:rsidRDefault="00BF71F1" w:rsidP="00BF71F1">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lastRenderedPageBreak/>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BF71F1" w:rsidRPr="00EF2DC9" w14:paraId="4A44DBD4" w14:textId="77777777" w:rsidTr="00F1036D">
        <w:trPr>
          <w:jc w:val="right"/>
        </w:trPr>
        <w:tc>
          <w:tcPr>
            <w:tcW w:w="1276" w:type="dxa"/>
            <w:tcBorders>
              <w:top w:val="single" w:sz="12" w:space="0" w:color="auto"/>
              <w:bottom w:val="single" w:sz="12" w:space="0" w:color="auto"/>
            </w:tcBorders>
            <w:shd w:val="clear" w:color="auto" w:fill="C3E0F2" w:themeFill="accent3" w:themeFillTint="33"/>
            <w:vAlign w:val="center"/>
          </w:tcPr>
          <w:p w14:paraId="5C34382B"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C3E0F2" w:themeFill="accent3" w:themeFillTint="33"/>
            <w:vAlign w:val="center"/>
          </w:tcPr>
          <w:p w14:paraId="5A5BA1F6"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C3E0F2" w:themeFill="accent3" w:themeFillTint="33"/>
            <w:vAlign w:val="center"/>
          </w:tcPr>
          <w:p w14:paraId="08613A21"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C3E0F2" w:themeFill="accent3" w:themeFillTint="33"/>
            <w:vAlign w:val="center"/>
          </w:tcPr>
          <w:p w14:paraId="14FFBCB6"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C3E0F2" w:themeFill="accent3" w:themeFillTint="33"/>
            <w:vAlign w:val="center"/>
          </w:tcPr>
          <w:p w14:paraId="31F758DA"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Level 2</w:t>
            </w:r>
          </w:p>
          <w:p w14:paraId="791868A7"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C3E0F2" w:themeFill="accent3" w:themeFillTint="33"/>
            <w:vAlign w:val="center"/>
          </w:tcPr>
          <w:p w14:paraId="3873B71E" w14:textId="77777777"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BF71F1" w:rsidRPr="00EF2DC9" w14:paraId="26E90176" w14:textId="77777777" w:rsidTr="00C70C3E">
        <w:trPr>
          <w:trHeight w:hRule="exact" w:val="170"/>
          <w:jc w:val="right"/>
        </w:trPr>
        <w:tc>
          <w:tcPr>
            <w:tcW w:w="9099" w:type="dxa"/>
            <w:gridSpan w:val="6"/>
            <w:tcBorders>
              <w:top w:val="single" w:sz="12" w:space="0" w:color="auto"/>
              <w:bottom w:val="single" w:sz="12" w:space="0" w:color="auto"/>
            </w:tcBorders>
            <w:shd w:val="clear" w:color="auto" w:fill="auto"/>
            <w:vAlign w:val="center"/>
          </w:tcPr>
          <w:p w14:paraId="4EB23D5D" w14:textId="77777777" w:rsidR="00BF71F1" w:rsidRPr="00EF2DC9" w:rsidRDefault="00BF71F1" w:rsidP="008459F6">
            <w:pPr>
              <w:spacing w:before="0"/>
              <w:jc w:val="left"/>
              <w:rPr>
                <w:rFonts w:ascii="Tahoma" w:hAnsi="Tahoma" w:cs="Tahoma"/>
                <w:b/>
                <w:sz w:val="18"/>
                <w:szCs w:val="18"/>
                <w:lang w:val="en-US"/>
              </w:rPr>
            </w:pPr>
          </w:p>
        </w:tc>
      </w:tr>
      <w:tr w:rsidR="00BF71F1" w:rsidRPr="00EF2DC9" w14:paraId="4DB112DA"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53E9DC30" w14:textId="77777777" w:rsidR="00BF71F1" w:rsidRPr="00EF2DC9" w:rsidRDefault="00BF71F1" w:rsidP="008459F6">
            <w:pPr>
              <w:spacing w:before="0"/>
              <w:jc w:val="left"/>
              <w:rPr>
                <w:rFonts w:ascii="Tahoma" w:hAnsi="Tahoma" w:cs="Tahoma"/>
                <w:b/>
                <w:sz w:val="18"/>
                <w:szCs w:val="18"/>
                <w:lang w:val="en-US"/>
              </w:rPr>
            </w:pPr>
            <w:r w:rsidRPr="00EF2DC9">
              <w:rPr>
                <w:rFonts w:ascii="Tahoma" w:hAnsi="Tahoma" w:cs="Tahoma"/>
                <w:b/>
                <w:sz w:val="18"/>
                <w:szCs w:val="18"/>
                <w:lang w:val="en-US"/>
              </w:rPr>
              <w:t xml:space="preserve">Health </w:t>
            </w:r>
            <w:r w:rsidRPr="00F1036D">
              <w:rPr>
                <w:rFonts w:ascii="Tahoma" w:hAnsi="Tahoma" w:cs="Tahoma"/>
                <w:b/>
                <w:sz w:val="18"/>
                <w:szCs w:val="18"/>
                <w:shd w:val="clear" w:color="auto" w:fill="C3E0F2" w:themeFill="accent3" w:themeFillTint="33"/>
                <w:lang w:val="en-US"/>
              </w:rPr>
              <w:t>and Safety</w:t>
            </w:r>
          </w:p>
        </w:tc>
      </w:tr>
      <w:tr w:rsidR="00BF71F1" w:rsidRPr="00EF2DC9" w14:paraId="2D153CC5" w14:textId="77777777" w:rsidTr="000824D4">
        <w:trPr>
          <w:jc w:val="right"/>
        </w:trPr>
        <w:tc>
          <w:tcPr>
            <w:tcW w:w="1276" w:type="dxa"/>
            <w:vMerge w:val="restart"/>
            <w:tcBorders>
              <w:top w:val="single" w:sz="12" w:space="0" w:color="auto"/>
            </w:tcBorders>
            <w:shd w:val="clear" w:color="auto" w:fill="auto"/>
          </w:tcPr>
          <w:p w14:paraId="1D2D00E0" w14:textId="77777777" w:rsidR="00BF71F1" w:rsidRPr="00EF2DC9" w:rsidRDefault="00BF71F1" w:rsidP="008459F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14:paraId="62875662"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14:paraId="7D09D29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7CE15873"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14:paraId="6C0B336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14:paraId="04BEF6F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14:paraId="6451570A" w14:textId="77777777" w:rsidTr="000824D4">
        <w:trPr>
          <w:jc w:val="right"/>
        </w:trPr>
        <w:tc>
          <w:tcPr>
            <w:tcW w:w="1276" w:type="dxa"/>
            <w:vMerge/>
            <w:shd w:val="clear" w:color="auto" w:fill="auto"/>
            <w:vAlign w:val="center"/>
          </w:tcPr>
          <w:p w14:paraId="22C91FA5" w14:textId="77777777"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14:paraId="18CFBAC3"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14:paraId="743C78B1"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4EEF24C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476381B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4F755BD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14:paraId="793EABA0" w14:textId="77777777" w:rsidTr="000824D4">
        <w:trPr>
          <w:jc w:val="right"/>
        </w:trPr>
        <w:tc>
          <w:tcPr>
            <w:tcW w:w="1276" w:type="dxa"/>
            <w:vMerge/>
            <w:shd w:val="clear" w:color="auto" w:fill="auto"/>
            <w:vAlign w:val="center"/>
          </w:tcPr>
          <w:p w14:paraId="1F851837" w14:textId="77777777"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14:paraId="4FFEB9F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14:paraId="7A3022B9"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23B0FAA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578DDF9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78C6AF44"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141C26FD" w14:textId="77777777" w:rsidTr="00C70C3E">
        <w:trPr>
          <w:jc w:val="right"/>
        </w:trPr>
        <w:tc>
          <w:tcPr>
            <w:tcW w:w="1276" w:type="dxa"/>
            <w:vMerge/>
            <w:tcBorders>
              <w:bottom w:val="single" w:sz="12" w:space="0" w:color="auto"/>
            </w:tcBorders>
            <w:shd w:val="clear" w:color="auto" w:fill="auto"/>
            <w:vAlign w:val="center"/>
          </w:tcPr>
          <w:p w14:paraId="744B16ED" w14:textId="77777777" w:rsidR="00BF71F1" w:rsidRPr="00EF2DC9" w:rsidRDefault="00BF71F1" w:rsidP="000824D4">
            <w:pPr>
              <w:jc w:val="center"/>
              <w:rPr>
                <w:rFonts w:ascii="Tahoma" w:hAnsi="Tahoma" w:cs="Tahoma"/>
                <w:b/>
                <w:sz w:val="18"/>
                <w:szCs w:val="18"/>
                <w:lang w:val="en-US"/>
              </w:rPr>
            </w:pPr>
          </w:p>
        </w:tc>
        <w:tc>
          <w:tcPr>
            <w:tcW w:w="3477" w:type="dxa"/>
            <w:tcBorders>
              <w:bottom w:val="single" w:sz="12" w:space="0" w:color="auto"/>
            </w:tcBorders>
            <w:shd w:val="clear" w:color="auto" w:fill="auto"/>
          </w:tcPr>
          <w:p w14:paraId="7FBB8166"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E17F33">
              <w:rPr>
                <w:rFonts w:ascii="Tahoma" w:hAnsi="Tahoma" w:cs="Tahoma"/>
                <w:sz w:val="18"/>
                <w:szCs w:val="18"/>
                <w:lang w:val="en-US"/>
              </w:rPr>
              <w:t>has</w:t>
            </w:r>
          </w:p>
        </w:tc>
        <w:tc>
          <w:tcPr>
            <w:tcW w:w="1351" w:type="dxa"/>
            <w:tcBorders>
              <w:bottom w:val="single" w:sz="12" w:space="0" w:color="auto"/>
            </w:tcBorders>
            <w:shd w:val="clear" w:color="auto" w:fill="auto"/>
            <w:vAlign w:val="center"/>
          </w:tcPr>
          <w:p w14:paraId="57601745"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1C699D97"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1ACF766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23FF4C3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6BC688B4"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17106A3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BF71F1" w:rsidRPr="00EF2DC9" w14:paraId="5EFCBBD3" w14:textId="77777777" w:rsidTr="000824D4">
        <w:trPr>
          <w:jc w:val="right"/>
        </w:trPr>
        <w:tc>
          <w:tcPr>
            <w:tcW w:w="1276" w:type="dxa"/>
            <w:vMerge w:val="restart"/>
            <w:tcBorders>
              <w:top w:val="single" w:sz="12" w:space="0" w:color="auto"/>
            </w:tcBorders>
            <w:shd w:val="clear" w:color="auto" w:fill="auto"/>
          </w:tcPr>
          <w:p w14:paraId="3A77565B" w14:textId="77777777"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14:paraId="0F38A95E"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14:paraId="0BC6397E"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4E984F0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441D42A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31929221"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4A6D9F5A" w14:textId="77777777" w:rsidTr="000824D4">
        <w:trPr>
          <w:jc w:val="right"/>
        </w:trPr>
        <w:tc>
          <w:tcPr>
            <w:tcW w:w="1276" w:type="dxa"/>
            <w:vMerge/>
            <w:shd w:val="clear" w:color="auto" w:fill="auto"/>
          </w:tcPr>
          <w:p w14:paraId="20BE8491" w14:textId="77777777" w:rsidR="00BF71F1" w:rsidRPr="00EF2DC9" w:rsidRDefault="00BF71F1" w:rsidP="000824D4">
            <w:pPr>
              <w:jc w:val="left"/>
              <w:rPr>
                <w:rFonts w:ascii="Tahoma" w:hAnsi="Tahoma" w:cs="Tahoma"/>
                <w:sz w:val="18"/>
                <w:szCs w:val="18"/>
                <w:lang w:val="en-US"/>
              </w:rPr>
            </w:pPr>
          </w:p>
        </w:tc>
        <w:tc>
          <w:tcPr>
            <w:tcW w:w="3477" w:type="dxa"/>
            <w:shd w:val="clear" w:color="auto" w:fill="auto"/>
          </w:tcPr>
          <w:p w14:paraId="47F06C44"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14:paraId="6D765261"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6F433FB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01F0E9B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1243B46E"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145215AE" w14:textId="77777777" w:rsidTr="000824D4">
        <w:trPr>
          <w:jc w:val="right"/>
        </w:trPr>
        <w:tc>
          <w:tcPr>
            <w:tcW w:w="1276" w:type="dxa"/>
            <w:shd w:val="clear" w:color="auto" w:fill="auto"/>
          </w:tcPr>
          <w:p w14:paraId="6A8723CC" w14:textId="77777777"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14:paraId="5D753CB9" w14:textId="77777777" w:rsidR="00BF71F1" w:rsidRPr="00EF2DC9" w:rsidRDefault="00BF71F1" w:rsidP="005F6AF4">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5F6AF4">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14:paraId="75A76975"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3285AF0E"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D99882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1609E2E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654A67A9" w14:textId="77777777" w:rsidTr="000824D4">
        <w:trPr>
          <w:jc w:val="right"/>
        </w:trPr>
        <w:tc>
          <w:tcPr>
            <w:tcW w:w="1276" w:type="dxa"/>
            <w:shd w:val="clear" w:color="auto" w:fill="auto"/>
          </w:tcPr>
          <w:p w14:paraId="2C166750" w14:textId="77777777" w:rsidR="00BF71F1" w:rsidRPr="00EF2DC9" w:rsidRDefault="00BF71F1" w:rsidP="000824D4">
            <w:pPr>
              <w:jc w:val="left"/>
              <w:rPr>
                <w:rFonts w:ascii="Tahoma" w:hAnsi="Tahoma" w:cs="Tahoma"/>
                <w:sz w:val="18"/>
                <w:szCs w:val="18"/>
                <w:lang w:val="en-US"/>
              </w:rPr>
            </w:pPr>
            <w:proofErr w:type="spellStart"/>
            <w:r w:rsidRPr="00EF2DC9">
              <w:rPr>
                <w:rFonts w:ascii="Tahoma" w:hAnsi="Tahoma" w:cs="Tahoma"/>
                <w:sz w:val="18"/>
                <w:szCs w:val="18"/>
                <w:lang w:val="en-US"/>
              </w:rPr>
              <w:t>Mobilisation</w:t>
            </w:r>
            <w:proofErr w:type="spellEnd"/>
          </w:p>
        </w:tc>
        <w:tc>
          <w:tcPr>
            <w:tcW w:w="3477" w:type="dxa"/>
            <w:shd w:val="clear" w:color="auto" w:fill="auto"/>
          </w:tcPr>
          <w:p w14:paraId="72863D41"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to </w:t>
            </w:r>
            <w:proofErr w:type="spellStart"/>
            <w:r w:rsidRPr="00EF2DC9">
              <w:rPr>
                <w:rFonts w:ascii="Tahoma" w:hAnsi="Tahoma" w:cs="Tahoma"/>
                <w:sz w:val="18"/>
                <w:szCs w:val="18"/>
                <w:lang w:val="en-US"/>
              </w:rPr>
              <w:t>mobilise</w:t>
            </w:r>
            <w:proofErr w:type="spellEnd"/>
            <w:r w:rsidRPr="00EF2DC9">
              <w:rPr>
                <w:rFonts w:ascii="Tahoma" w:hAnsi="Tahoma" w:cs="Tahoma"/>
                <w:sz w:val="18"/>
                <w:szCs w:val="18"/>
                <w:lang w:val="en-US"/>
              </w:rPr>
              <w:t xml:space="preserv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14:paraId="22E8D49C"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5931310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F32908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61DFE46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7367B166" w14:textId="77777777" w:rsidTr="000824D4">
        <w:trPr>
          <w:jc w:val="right"/>
        </w:trPr>
        <w:tc>
          <w:tcPr>
            <w:tcW w:w="1276" w:type="dxa"/>
            <w:shd w:val="clear" w:color="auto" w:fill="auto"/>
          </w:tcPr>
          <w:p w14:paraId="72779E3A"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14:paraId="71FDFD1F"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removal of plant Operator on foot of their negligence or insufficient competence to carry out their tasks in compliance with the Contractor’s obligations under the Contract</w:t>
            </w:r>
          </w:p>
        </w:tc>
        <w:tc>
          <w:tcPr>
            <w:tcW w:w="1351" w:type="dxa"/>
            <w:shd w:val="clear" w:color="auto" w:fill="auto"/>
            <w:vAlign w:val="center"/>
          </w:tcPr>
          <w:p w14:paraId="37E47763"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52C4E4C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668ABCD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737BE75C"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522140E5" w14:textId="77777777" w:rsidTr="00C70C3E">
        <w:trPr>
          <w:jc w:val="right"/>
        </w:trPr>
        <w:tc>
          <w:tcPr>
            <w:tcW w:w="1276" w:type="dxa"/>
            <w:tcBorders>
              <w:bottom w:val="single" w:sz="12" w:space="0" w:color="auto"/>
            </w:tcBorders>
            <w:shd w:val="clear" w:color="auto" w:fill="auto"/>
          </w:tcPr>
          <w:p w14:paraId="6C0D955B"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Legal Requirements</w:t>
            </w:r>
          </w:p>
        </w:tc>
        <w:tc>
          <w:tcPr>
            <w:tcW w:w="3477" w:type="dxa"/>
            <w:tcBorders>
              <w:bottom w:val="single" w:sz="12" w:space="0" w:color="auto"/>
            </w:tcBorders>
            <w:shd w:val="clear" w:color="auto" w:fill="auto"/>
          </w:tcPr>
          <w:p w14:paraId="6027B546"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w:t>
            </w:r>
            <w:r w:rsidRPr="00EF2DC9">
              <w:rPr>
                <w:rFonts w:ascii="Tahoma" w:hAnsi="Tahoma" w:cs="Tahoma"/>
                <w:sz w:val="18"/>
                <w:szCs w:val="18"/>
                <w:lang w:val="en-US"/>
              </w:rPr>
              <w:lastRenderedPageBreak/>
              <w:t>serious breach of Legal or Statutory requirements concerning the works</w:t>
            </w:r>
          </w:p>
        </w:tc>
        <w:tc>
          <w:tcPr>
            <w:tcW w:w="1351" w:type="dxa"/>
            <w:tcBorders>
              <w:bottom w:val="single" w:sz="12" w:space="0" w:color="auto"/>
            </w:tcBorders>
            <w:shd w:val="clear" w:color="auto" w:fill="auto"/>
            <w:vAlign w:val="center"/>
          </w:tcPr>
          <w:p w14:paraId="6E6229F3"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lastRenderedPageBreak/>
              <w:t>Contract</w:t>
            </w:r>
          </w:p>
        </w:tc>
        <w:tc>
          <w:tcPr>
            <w:tcW w:w="998" w:type="dxa"/>
            <w:tcBorders>
              <w:bottom w:val="single" w:sz="12" w:space="0" w:color="auto"/>
            </w:tcBorders>
            <w:shd w:val="clear" w:color="auto" w:fill="auto"/>
            <w:vAlign w:val="center"/>
          </w:tcPr>
          <w:p w14:paraId="46F04238"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0A292A6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684C4C8A"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14:paraId="435B4A2D" w14:textId="77777777"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14:paraId="60C36735"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t>Quality of Work</w:t>
            </w:r>
          </w:p>
        </w:tc>
      </w:tr>
      <w:tr w:rsidR="00BF71F1" w:rsidRPr="00EF2DC9" w14:paraId="7E860CC3" w14:textId="77777777" w:rsidTr="000824D4">
        <w:trPr>
          <w:jc w:val="right"/>
        </w:trPr>
        <w:tc>
          <w:tcPr>
            <w:tcW w:w="1276" w:type="dxa"/>
            <w:vMerge w:val="restart"/>
            <w:tcBorders>
              <w:top w:val="single" w:sz="12" w:space="0" w:color="auto"/>
            </w:tcBorders>
            <w:shd w:val="clear" w:color="auto" w:fill="auto"/>
          </w:tcPr>
          <w:p w14:paraId="203965BC"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14:paraId="5500986A"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14:paraId="12E4006A" w14:textId="77777777"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4FF0972F"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5BE4B426"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6FDFF9F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14:paraId="60A0F6D7" w14:textId="77777777" w:rsidTr="000824D4">
        <w:trPr>
          <w:jc w:val="right"/>
        </w:trPr>
        <w:tc>
          <w:tcPr>
            <w:tcW w:w="1276" w:type="dxa"/>
            <w:vMerge/>
            <w:shd w:val="clear" w:color="auto" w:fill="auto"/>
          </w:tcPr>
          <w:p w14:paraId="77A49B55" w14:textId="77777777" w:rsidR="00BF71F1" w:rsidRPr="00EF2DC9" w:rsidRDefault="00BF71F1" w:rsidP="008459F6">
            <w:pPr>
              <w:spacing w:before="0"/>
              <w:jc w:val="left"/>
              <w:rPr>
                <w:rFonts w:ascii="Tahoma" w:hAnsi="Tahoma" w:cs="Tahoma"/>
                <w:sz w:val="18"/>
                <w:szCs w:val="18"/>
                <w:lang w:val="en-US"/>
              </w:rPr>
            </w:pPr>
          </w:p>
        </w:tc>
        <w:tc>
          <w:tcPr>
            <w:tcW w:w="3477" w:type="dxa"/>
            <w:shd w:val="clear" w:color="auto" w:fill="auto"/>
          </w:tcPr>
          <w:p w14:paraId="00E80DE2" w14:textId="77777777"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14:paraId="61695045"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14:paraId="2039579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14:paraId="52E2DA3B"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63DAEC1D" w14:textId="77777777"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14:paraId="1A2A7BF0" w14:textId="77777777" w:rsidR="00BF71F1" w:rsidRDefault="00BF71F1" w:rsidP="00BF71F1">
      <w:pPr>
        <w:pStyle w:val="PhilipLeeContractNumbering"/>
        <w:tabs>
          <w:tab w:val="clear" w:pos="709"/>
        </w:tabs>
        <w:ind w:firstLine="0"/>
        <w:rPr>
          <w:lang w:val="en-US"/>
        </w:rPr>
      </w:pPr>
    </w:p>
    <w:p w14:paraId="6AE153E4" w14:textId="77777777" w:rsidR="000824D4" w:rsidRPr="00C70C3E" w:rsidRDefault="00BF71F1" w:rsidP="00C70C3E">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14:paraId="615C4A63" w14:textId="77777777" w:rsidR="00BF71F1" w:rsidRPr="00B5464C" w:rsidRDefault="00BF71F1" w:rsidP="00BF71F1">
      <w:pPr>
        <w:ind w:left="1418"/>
        <w:rPr>
          <w:rFonts w:ascii="Tahoma" w:hAnsi="Tahoma" w:cs="Tahoma"/>
        </w:rPr>
      </w:pPr>
    </w:p>
    <w:p w14:paraId="2C9E9BD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6"/>
    </w:p>
    <w:p w14:paraId="5BCD8C2D" w14:textId="77777777" w:rsidR="00BF71F1" w:rsidRPr="00B5464C" w:rsidRDefault="00BF71F1" w:rsidP="00BF71F1">
      <w:pPr>
        <w:tabs>
          <w:tab w:val="num" w:pos="1260"/>
        </w:tabs>
        <w:rPr>
          <w:rFonts w:ascii="Tahoma" w:hAnsi="Tahoma" w:cs="Tahoma"/>
        </w:rPr>
      </w:pPr>
    </w:p>
    <w:p w14:paraId="77878AF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14:paraId="25EAFFCC" w14:textId="77777777" w:rsidR="00BF71F1" w:rsidRPr="00B5464C" w:rsidRDefault="00BF71F1" w:rsidP="00BF71F1">
      <w:pPr>
        <w:tabs>
          <w:tab w:val="num" w:pos="1260"/>
        </w:tabs>
        <w:rPr>
          <w:rFonts w:ascii="Tahoma" w:hAnsi="Tahoma" w:cs="Tahoma"/>
        </w:rPr>
      </w:pPr>
    </w:p>
    <w:p w14:paraId="4363F57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7"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5F6AF4">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7"/>
      <w:r w:rsidRPr="00B5464C">
        <w:rPr>
          <w:rFonts w:ascii="Tahoma" w:hAnsi="Tahoma" w:cs="Tahoma"/>
        </w:rPr>
        <w:t>:</w:t>
      </w:r>
    </w:p>
    <w:p w14:paraId="6CCCFDEB" w14:textId="77777777" w:rsidR="00BF71F1" w:rsidRPr="00B5464C" w:rsidRDefault="00BF71F1" w:rsidP="00BF71F1">
      <w:pPr>
        <w:rPr>
          <w:rFonts w:ascii="Tahoma" w:hAnsi="Tahoma" w:cs="Tahoma"/>
        </w:rPr>
      </w:pPr>
    </w:p>
    <w:p w14:paraId="0F360DD8"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14:paraId="27BDD97B" w14:textId="77777777" w:rsidR="00BF71F1" w:rsidRPr="00B5464C" w:rsidRDefault="00BF71F1" w:rsidP="00BF71F1">
      <w:pPr>
        <w:tabs>
          <w:tab w:val="num" w:pos="2268"/>
        </w:tabs>
        <w:ind w:left="2268" w:hanging="850"/>
        <w:rPr>
          <w:rFonts w:ascii="Tahoma" w:hAnsi="Tahoma" w:cs="Tahoma"/>
        </w:rPr>
      </w:pPr>
    </w:p>
    <w:p w14:paraId="394D1E7F"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14:paraId="5E97CDAB" w14:textId="77777777" w:rsidR="00BF71F1" w:rsidRPr="00B5464C" w:rsidRDefault="00BF71F1" w:rsidP="00BF71F1">
      <w:pPr>
        <w:tabs>
          <w:tab w:val="num" w:pos="2268"/>
        </w:tabs>
        <w:ind w:left="2268" w:hanging="850"/>
        <w:rPr>
          <w:rFonts w:ascii="Tahoma" w:hAnsi="Tahoma" w:cs="Tahoma"/>
        </w:rPr>
      </w:pPr>
    </w:p>
    <w:p w14:paraId="00BA09AB"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14:paraId="7C1191DA" w14:textId="77777777" w:rsidR="00BF71F1" w:rsidRDefault="00BF71F1" w:rsidP="00BF71F1">
      <w:pPr>
        <w:jc w:val="left"/>
        <w:rPr>
          <w:rFonts w:ascii="Tahoma" w:hAnsi="Tahoma" w:cs="Tahoma"/>
        </w:rPr>
      </w:pPr>
    </w:p>
    <w:p w14:paraId="491542E5" w14:textId="77777777" w:rsidR="007A7134" w:rsidRDefault="007A7134">
      <w:pPr>
        <w:rPr>
          <w:rFonts w:ascii="Tahoma" w:hAnsi="Tahoma" w:cs="Tahoma"/>
        </w:rPr>
      </w:pPr>
      <w:r>
        <w:rPr>
          <w:rFonts w:ascii="Tahoma" w:hAnsi="Tahoma" w:cs="Tahoma"/>
        </w:rPr>
        <w:br w:type="page"/>
      </w:r>
    </w:p>
    <w:p w14:paraId="4FB42362"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ab/>
      </w:r>
      <w:bookmarkStart w:id="68" w:name="_Ref244598261"/>
      <w:r w:rsidRPr="00B5464C">
        <w:rPr>
          <w:rFonts w:ascii="Tahoma" w:hAnsi="Tahoma" w:cs="Tahoma"/>
        </w:rPr>
        <w:t>Conduct of Audits:</w:t>
      </w:r>
      <w:bookmarkEnd w:id="68"/>
    </w:p>
    <w:p w14:paraId="4CBE386C" w14:textId="77777777" w:rsidR="00BF71F1" w:rsidRPr="00B5464C" w:rsidRDefault="00BF71F1" w:rsidP="00BF71F1">
      <w:pPr>
        <w:ind w:left="710"/>
        <w:rPr>
          <w:rFonts w:ascii="Tahoma" w:hAnsi="Tahoma" w:cs="Tahoma"/>
        </w:rPr>
      </w:pPr>
    </w:p>
    <w:p w14:paraId="38876E90"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Pr="00F936CC">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14:paraId="3EA9504C" w14:textId="77777777" w:rsidR="00BF71F1" w:rsidRPr="00B5464C" w:rsidRDefault="00BF71F1" w:rsidP="00BF71F1">
      <w:pPr>
        <w:tabs>
          <w:tab w:val="num" w:pos="2268"/>
        </w:tabs>
        <w:ind w:left="2268" w:hanging="850"/>
        <w:rPr>
          <w:rFonts w:ascii="Tahoma" w:hAnsi="Tahoma" w:cs="Tahoma"/>
        </w:rPr>
      </w:pPr>
    </w:p>
    <w:p w14:paraId="007A401E" w14:textId="77777777"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9"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69"/>
    </w:p>
    <w:p w14:paraId="6CFA5D77" w14:textId="77777777" w:rsidR="00BF71F1" w:rsidRPr="00C70C3E" w:rsidRDefault="00BF71F1" w:rsidP="00BF71F1">
      <w:pPr>
        <w:tabs>
          <w:tab w:val="num" w:pos="2268"/>
        </w:tabs>
        <w:ind w:left="2268" w:hanging="850"/>
        <w:rPr>
          <w:rFonts w:ascii="Tahoma" w:hAnsi="Tahoma" w:cs="Tahoma"/>
          <w:color w:val="FF0000"/>
        </w:rPr>
      </w:pPr>
    </w:p>
    <w:p w14:paraId="5BE0A2A1"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14:paraId="53CBDE5E" w14:textId="77777777" w:rsidR="00BF71F1" w:rsidRPr="00B5464C" w:rsidRDefault="00BF71F1" w:rsidP="00BF71F1">
      <w:pPr>
        <w:tabs>
          <w:tab w:val="num" w:pos="2268"/>
        </w:tabs>
        <w:ind w:left="2268" w:hanging="850"/>
        <w:rPr>
          <w:rFonts w:ascii="Tahoma" w:hAnsi="Tahoma" w:cs="Tahoma"/>
        </w:rPr>
      </w:pPr>
    </w:p>
    <w:p w14:paraId="4F1E9ADB"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14:paraId="6427B42D" w14:textId="77777777" w:rsidR="00BF71F1" w:rsidRPr="00B5464C" w:rsidRDefault="00BF71F1" w:rsidP="00BF71F1">
      <w:pPr>
        <w:tabs>
          <w:tab w:val="num" w:pos="2268"/>
        </w:tabs>
        <w:ind w:left="2268" w:hanging="850"/>
        <w:rPr>
          <w:rFonts w:ascii="Tahoma" w:hAnsi="Tahoma" w:cs="Tahoma"/>
        </w:rPr>
      </w:pPr>
    </w:p>
    <w:p w14:paraId="6237FC6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14:paraId="18DB2EB9" w14:textId="77777777" w:rsidR="00BF71F1" w:rsidRPr="00B5464C" w:rsidRDefault="00BF71F1" w:rsidP="00BF71F1">
      <w:pPr>
        <w:tabs>
          <w:tab w:val="num" w:pos="2268"/>
        </w:tabs>
        <w:ind w:left="2268" w:hanging="850"/>
        <w:rPr>
          <w:rFonts w:ascii="Tahoma" w:hAnsi="Tahoma" w:cs="Tahoma"/>
        </w:rPr>
      </w:pPr>
    </w:p>
    <w:p w14:paraId="2B9C3C3C"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0"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Pr="00F936CC">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70"/>
    </w:p>
    <w:p w14:paraId="23BF9926" w14:textId="77777777" w:rsidR="00BF71F1" w:rsidRPr="00B5464C" w:rsidRDefault="00BF71F1" w:rsidP="00BF71F1">
      <w:pPr>
        <w:ind w:left="-180"/>
        <w:rPr>
          <w:rFonts w:ascii="Tahoma" w:hAnsi="Tahoma" w:cs="Tahoma"/>
          <w:b/>
          <w:bCs/>
        </w:rPr>
      </w:pPr>
    </w:p>
    <w:p w14:paraId="086307FF"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71" w:name="_Ref244596365"/>
      <w:r w:rsidRPr="00B5464C">
        <w:rPr>
          <w:rFonts w:ascii="Tahoma" w:hAnsi="Tahoma" w:cs="Tahoma"/>
          <w:b/>
          <w:bCs/>
          <w:sz w:val="20"/>
          <w:szCs w:val="20"/>
        </w:rPr>
        <w:t>Termination</w:t>
      </w:r>
      <w:bookmarkEnd w:id="71"/>
      <w:r w:rsidRPr="00B5464C">
        <w:rPr>
          <w:rFonts w:ascii="Tahoma" w:hAnsi="Tahoma" w:cs="Tahoma"/>
          <w:b/>
          <w:bCs/>
          <w:sz w:val="20"/>
          <w:szCs w:val="20"/>
        </w:rPr>
        <w:t xml:space="preserve"> </w:t>
      </w:r>
      <w:r>
        <w:rPr>
          <w:rFonts w:ascii="Tahoma" w:hAnsi="Tahoma" w:cs="Tahoma"/>
          <w:b/>
          <w:bCs/>
          <w:sz w:val="20"/>
          <w:szCs w:val="20"/>
        </w:rPr>
        <w:t>and Substitution</w:t>
      </w:r>
    </w:p>
    <w:p w14:paraId="5A367629" w14:textId="77777777" w:rsidR="00BF71F1" w:rsidRPr="00B5464C" w:rsidRDefault="00BF71F1" w:rsidP="00BF71F1">
      <w:pPr>
        <w:rPr>
          <w:rFonts w:ascii="Tahoma" w:hAnsi="Tahoma" w:cs="Tahoma"/>
          <w:b/>
          <w:bCs/>
        </w:rPr>
      </w:pPr>
    </w:p>
    <w:p w14:paraId="765FE96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2"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2"/>
    </w:p>
    <w:p w14:paraId="5889B41D" w14:textId="77777777" w:rsidR="00BF71F1" w:rsidRPr="00B5464C" w:rsidRDefault="00BF71F1" w:rsidP="00BF71F1">
      <w:pPr>
        <w:tabs>
          <w:tab w:val="num" w:pos="1260"/>
        </w:tabs>
        <w:ind w:left="-180"/>
        <w:rPr>
          <w:rFonts w:ascii="Tahoma" w:hAnsi="Tahoma" w:cs="Tahoma"/>
        </w:rPr>
      </w:pPr>
    </w:p>
    <w:p w14:paraId="35CF9015"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14:paraId="76D73D68" w14:textId="77777777" w:rsidR="00BF71F1" w:rsidRPr="00B5464C" w:rsidRDefault="00BF71F1" w:rsidP="00BF71F1">
      <w:pPr>
        <w:tabs>
          <w:tab w:val="num" w:pos="1260"/>
        </w:tabs>
        <w:rPr>
          <w:rFonts w:ascii="Tahoma" w:hAnsi="Tahoma" w:cs="Tahoma"/>
        </w:rPr>
      </w:pPr>
    </w:p>
    <w:p w14:paraId="3A5BBF6F"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3"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3"/>
    </w:p>
    <w:p w14:paraId="6CCBDA84" w14:textId="77777777" w:rsidR="00BF71F1" w:rsidRPr="00B5464C" w:rsidRDefault="00BF71F1" w:rsidP="00BF71F1">
      <w:pPr>
        <w:tabs>
          <w:tab w:val="num" w:pos="2268"/>
        </w:tabs>
        <w:ind w:left="2268" w:hanging="850"/>
        <w:rPr>
          <w:rFonts w:ascii="Tahoma" w:hAnsi="Tahoma" w:cs="Tahoma"/>
        </w:rPr>
      </w:pPr>
    </w:p>
    <w:p w14:paraId="638AE7F2"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14:paraId="62F121A1" w14:textId="77777777"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14:paraId="57A3FAD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4"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4"/>
    </w:p>
    <w:p w14:paraId="48DB3D1C" w14:textId="77777777" w:rsidR="00BF71F1" w:rsidRPr="00B5464C" w:rsidRDefault="00BF71F1" w:rsidP="00BF71F1">
      <w:pPr>
        <w:tabs>
          <w:tab w:val="num" w:pos="2268"/>
        </w:tabs>
        <w:ind w:left="2268" w:hanging="850"/>
        <w:rPr>
          <w:rFonts w:ascii="Tahoma" w:hAnsi="Tahoma" w:cs="Tahoma"/>
        </w:rPr>
      </w:pPr>
    </w:p>
    <w:p w14:paraId="1DC432B1"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14:paraId="0AD969C6" w14:textId="77777777" w:rsidR="00BF71F1" w:rsidRPr="008A5245" w:rsidRDefault="00BF71F1" w:rsidP="00BF71F1">
      <w:pPr>
        <w:tabs>
          <w:tab w:val="num" w:pos="2268"/>
        </w:tabs>
        <w:ind w:left="2268" w:hanging="850"/>
        <w:rPr>
          <w:rFonts w:ascii="Tahoma" w:hAnsi="Tahoma" w:cs="Tahoma"/>
        </w:rPr>
      </w:pPr>
    </w:p>
    <w:p w14:paraId="51BB909E" w14:textId="77777777"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5" w:name="_Ref244597869"/>
      <w:r w:rsidRPr="008A5245">
        <w:rPr>
          <w:rFonts w:ascii="Tahoma" w:hAnsi="Tahoma" w:cs="Tahoma"/>
        </w:rPr>
        <w:t>the Contractor ceases or threatens to cease to carry on business;</w:t>
      </w:r>
      <w:bookmarkEnd w:id="75"/>
    </w:p>
    <w:p w14:paraId="23A7E660" w14:textId="77777777" w:rsidR="00BF71F1" w:rsidRPr="008A5245" w:rsidRDefault="00BF71F1" w:rsidP="00BF71F1">
      <w:pPr>
        <w:tabs>
          <w:tab w:val="num" w:pos="2268"/>
        </w:tabs>
        <w:ind w:left="2268" w:hanging="850"/>
        <w:rPr>
          <w:rFonts w:ascii="Tahoma" w:hAnsi="Tahoma" w:cs="Tahoma"/>
        </w:rPr>
      </w:pPr>
    </w:p>
    <w:p w14:paraId="7B3DB6B4" w14:textId="77777777"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14:paraId="099722B0" w14:textId="77777777" w:rsidR="00BF71F1" w:rsidRPr="008A5245" w:rsidRDefault="00BF71F1" w:rsidP="00BF71F1">
      <w:pPr>
        <w:tabs>
          <w:tab w:val="num" w:pos="2268"/>
        </w:tabs>
        <w:ind w:left="2268" w:hanging="850"/>
        <w:rPr>
          <w:rFonts w:ascii="Tahoma" w:hAnsi="Tahoma" w:cs="Tahoma"/>
        </w:rPr>
      </w:pPr>
    </w:p>
    <w:p w14:paraId="061A60D4"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14:paraId="3D0162E8" w14:textId="77777777" w:rsidR="00BF71F1" w:rsidRPr="005B4019" w:rsidRDefault="00BF71F1" w:rsidP="00BF71F1">
      <w:pPr>
        <w:ind w:left="2268"/>
        <w:rPr>
          <w:rFonts w:ascii="Tahoma" w:hAnsi="Tahoma" w:cs="Tahoma"/>
        </w:rPr>
      </w:pPr>
    </w:p>
    <w:p w14:paraId="793C3977"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14:paraId="16758C9C" w14:textId="77777777" w:rsidR="00BF71F1" w:rsidRPr="005B4019" w:rsidRDefault="00BF71F1" w:rsidP="00BF71F1">
      <w:pPr>
        <w:ind w:left="2268"/>
        <w:rPr>
          <w:rFonts w:ascii="Tahoma" w:hAnsi="Tahoma" w:cs="Tahoma"/>
        </w:rPr>
      </w:pPr>
    </w:p>
    <w:p w14:paraId="369FF23F"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14:paraId="311D2FDB" w14:textId="77777777" w:rsidR="00BF71F1" w:rsidRPr="005B4019" w:rsidRDefault="00BF71F1" w:rsidP="00BF71F1">
      <w:pPr>
        <w:ind w:left="2268"/>
        <w:rPr>
          <w:rFonts w:ascii="Tahoma" w:hAnsi="Tahoma" w:cs="Tahoma"/>
        </w:rPr>
      </w:pPr>
    </w:p>
    <w:p w14:paraId="47C1BDA6" w14:textId="77777777"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14:paraId="6E956204" w14:textId="77777777" w:rsidR="00BF71F1" w:rsidRDefault="00BF71F1" w:rsidP="00BF71F1">
      <w:pPr>
        <w:ind w:left="2268"/>
        <w:rPr>
          <w:rFonts w:ascii="Tahoma" w:hAnsi="Tahoma" w:cs="Tahoma"/>
        </w:rPr>
      </w:pPr>
    </w:p>
    <w:p w14:paraId="73DE360D"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5F6AF4">
        <w:rPr>
          <w:rFonts w:ascii="Tahoma" w:hAnsi="Tahoma" w:cs="Tahoma"/>
          <w:b/>
          <w:bCs/>
        </w:rPr>
        <w:t>19.2</w:t>
      </w:r>
      <w:r w:rsidRPr="00F936CC">
        <w:rPr>
          <w:rFonts w:ascii="Tahoma" w:hAnsi="Tahoma" w:cs="Tahoma"/>
          <w:b/>
          <w:bCs/>
        </w:rPr>
        <w:t>.</w:t>
      </w:r>
      <w:r w:rsidR="005F6AF4">
        <w:rPr>
          <w:rFonts w:ascii="Tahoma" w:hAnsi="Tahoma" w:cs="Tahoma"/>
          <w:b/>
          <w:bCs/>
        </w:rPr>
        <w:t>3</w:t>
      </w:r>
      <w:r w:rsidRPr="008A5245">
        <w:rPr>
          <w:rFonts w:ascii="Tahoma" w:hAnsi="Tahoma" w:cs="Tahoma"/>
        </w:rPr>
        <w:fldChar w:fldCharType="end"/>
      </w:r>
      <w:r w:rsidR="005F6AF4" w:rsidRPr="008A5245">
        <w:rPr>
          <w:rFonts w:ascii="Tahoma" w:hAnsi="Tahoma" w:cs="Tahoma"/>
          <w:b/>
          <w:bCs/>
        </w:rPr>
        <w:t xml:space="preserve"> </w:t>
      </w:r>
      <w:r w:rsidRPr="008A5245">
        <w:rPr>
          <w:rFonts w:ascii="Tahoma" w:hAnsi="Tahoma" w:cs="Tahoma"/>
          <w:b/>
          <w:bCs/>
        </w:rPr>
        <w:t xml:space="preserve"> to </w:t>
      </w:r>
      <w:r w:rsidRPr="008A5245">
        <w:rPr>
          <w:rFonts w:ascii="Tahoma" w:hAnsi="Tahoma" w:cs="Tahoma"/>
          <w:b/>
        </w:rPr>
        <w:t>19.</w:t>
      </w:r>
      <w:r w:rsidR="004F5E44">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14:paraId="2ECC81A4" w14:textId="77777777" w:rsidR="00BF71F1" w:rsidRPr="00B5464C" w:rsidRDefault="00BF71F1" w:rsidP="00BF71F1">
      <w:pPr>
        <w:tabs>
          <w:tab w:val="num" w:pos="2268"/>
        </w:tabs>
        <w:ind w:left="2268" w:hanging="850"/>
        <w:rPr>
          <w:rFonts w:ascii="Tahoma" w:hAnsi="Tahoma" w:cs="Tahoma"/>
        </w:rPr>
      </w:pPr>
    </w:p>
    <w:p w14:paraId="7696403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14:paraId="7D2ACE21" w14:textId="77777777" w:rsidR="00BF71F1" w:rsidRPr="00B5464C" w:rsidRDefault="00BF71F1" w:rsidP="00BF71F1">
      <w:pPr>
        <w:tabs>
          <w:tab w:val="num" w:pos="2268"/>
        </w:tabs>
        <w:ind w:left="2268" w:hanging="850"/>
        <w:rPr>
          <w:rFonts w:ascii="Tahoma" w:hAnsi="Tahoma" w:cs="Tahoma"/>
        </w:rPr>
      </w:pPr>
    </w:p>
    <w:p w14:paraId="6E32B8E7" w14:textId="77777777"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14:paraId="2AEC6BEF" w14:textId="77777777" w:rsidR="00BF71F1" w:rsidRPr="00B5464C" w:rsidRDefault="00BF71F1" w:rsidP="00BF71F1">
      <w:pPr>
        <w:tabs>
          <w:tab w:val="num" w:pos="2268"/>
        </w:tabs>
        <w:ind w:left="2268" w:hanging="850"/>
        <w:rPr>
          <w:rFonts w:ascii="Tahoma" w:hAnsi="Tahoma" w:cs="Tahoma"/>
        </w:rPr>
      </w:pPr>
    </w:p>
    <w:p w14:paraId="4AF56699" w14:textId="77777777"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lastRenderedPageBreak/>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14:paraId="436DCCF4" w14:textId="77777777"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14:paraId="665C9085" w14:textId="77777777"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14:paraId="08211D08" w14:textId="77777777" w:rsidR="00BF71F1" w:rsidRPr="005B4019" w:rsidRDefault="00BF71F1" w:rsidP="00BF71F1">
      <w:pPr>
        <w:ind w:left="2268"/>
        <w:rPr>
          <w:rFonts w:ascii="Tahoma" w:hAnsi="Tahoma" w:cs="Tahoma"/>
        </w:rPr>
      </w:pPr>
    </w:p>
    <w:p w14:paraId="79635FCB" w14:textId="77777777"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the Purchaser is of the reasonable opinion that the Contractor does not have sufficient capacity</w:t>
      </w:r>
      <w:r w:rsidRPr="00171998">
        <w:rPr>
          <w:rFonts w:ascii="Tahoma" w:hAnsi="Tahoma" w:cs="Tahoma"/>
        </w:rPr>
        <w:t xml:space="preserve"> </w:t>
      </w:r>
      <w:r>
        <w:rPr>
          <w:rFonts w:ascii="Tahoma" w:hAnsi="Tahoma" w:cs="Tahoma"/>
        </w:rPr>
        <w:t>or is unavailable</w:t>
      </w:r>
      <w:r w:rsidRPr="005B4019">
        <w:rPr>
          <w:rFonts w:ascii="Tahoma" w:hAnsi="Tahoma" w:cs="Tahoma"/>
        </w:rPr>
        <w:t xml:space="preserve"> to complete the Services.</w:t>
      </w:r>
    </w:p>
    <w:p w14:paraId="745EEF2C" w14:textId="77777777" w:rsidR="00BF71F1" w:rsidRPr="00B5464C" w:rsidRDefault="00BF71F1" w:rsidP="00BF71F1">
      <w:pPr>
        <w:pStyle w:val="PhilipLeeContractNumbering"/>
        <w:tabs>
          <w:tab w:val="clear" w:pos="709"/>
        </w:tabs>
        <w:ind w:left="2126" w:hanging="708"/>
        <w:rPr>
          <w:rFonts w:ascii="Tahoma" w:hAnsi="Tahoma" w:cs="Tahoma"/>
          <w:b/>
          <w:bCs/>
          <w:sz w:val="20"/>
          <w:szCs w:val="20"/>
        </w:rPr>
      </w:pPr>
    </w:p>
    <w:p w14:paraId="790A51B5" w14:textId="77777777"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6"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6"/>
    </w:p>
    <w:p w14:paraId="1BED8E28" w14:textId="77777777" w:rsidR="00BF71F1" w:rsidRPr="0086013F" w:rsidRDefault="00BF71F1" w:rsidP="00BF71F1">
      <w:pPr>
        <w:tabs>
          <w:tab w:val="num" w:pos="1260"/>
        </w:tabs>
        <w:rPr>
          <w:rFonts w:ascii="Tahoma" w:hAnsi="Tahoma" w:cs="Tahoma"/>
        </w:rPr>
      </w:pPr>
    </w:p>
    <w:p w14:paraId="037362AF" w14:textId="77777777"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86013F">
        <w:rPr>
          <w:rFonts w:ascii="Tahoma" w:hAnsi="Tahoma" w:cs="Tahoma"/>
        </w:rPr>
        <w:t xml:space="preserve">Termination of these terms and conditions pursuant to sub-clauses </w:t>
      </w:r>
      <w:r w:rsidRPr="0086013F">
        <w:rPr>
          <w:rFonts w:ascii="Tahoma" w:hAnsi="Tahoma" w:cs="Tahoma"/>
        </w:rPr>
        <w:fldChar w:fldCharType="begin"/>
      </w:r>
      <w:r w:rsidRPr="0086013F">
        <w:rPr>
          <w:rFonts w:ascii="Tahoma" w:hAnsi="Tahoma" w:cs="Tahoma"/>
        </w:rPr>
        <w:instrText xml:space="preserve"> REF _Ref244598071 \w \h  \* MERGEFORMAT </w:instrText>
      </w:r>
      <w:r w:rsidRPr="0086013F">
        <w:rPr>
          <w:rFonts w:ascii="Tahoma" w:hAnsi="Tahoma" w:cs="Tahoma"/>
        </w:rPr>
      </w:r>
      <w:r w:rsidRPr="0086013F">
        <w:rPr>
          <w:rFonts w:ascii="Tahoma" w:hAnsi="Tahoma" w:cs="Tahoma"/>
        </w:rPr>
        <w:fldChar w:fldCharType="separate"/>
      </w:r>
      <w:r w:rsidRPr="0086013F">
        <w:rPr>
          <w:rFonts w:ascii="Tahoma" w:hAnsi="Tahoma" w:cs="Tahoma"/>
        </w:rPr>
        <w:t>19.1</w:t>
      </w:r>
      <w:r w:rsidRPr="0086013F">
        <w:rPr>
          <w:rFonts w:ascii="Tahoma" w:hAnsi="Tahoma" w:cs="Tahoma"/>
        </w:rPr>
        <w:fldChar w:fldCharType="end"/>
      </w:r>
      <w:r w:rsidRPr="0086013F">
        <w:rPr>
          <w:rFonts w:ascii="Tahoma" w:hAnsi="Tahoma" w:cs="Tahoma"/>
        </w:rPr>
        <w:t>, 19.2, or 19.3 above shall not relieve or discharge either the Contractor or the Purchaser from any obligations which have accrued prior to such termination.</w:t>
      </w:r>
    </w:p>
    <w:p w14:paraId="7C9D985B" w14:textId="77777777" w:rsidR="00BF71F1" w:rsidRPr="0086013F" w:rsidRDefault="00BF71F1" w:rsidP="00BF71F1">
      <w:pPr>
        <w:rPr>
          <w:rFonts w:ascii="Tahoma" w:hAnsi="Tahoma" w:cs="Tahoma"/>
        </w:rPr>
      </w:pPr>
    </w:p>
    <w:p w14:paraId="44EAD185" w14:textId="77777777" w:rsidR="00BF71F1" w:rsidRPr="005D7C29"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7" w:name="_Ref244598019"/>
      <w:r w:rsidRPr="005D7C29">
        <w:rPr>
          <w:rFonts w:ascii="Tahoma" w:hAnsi="Tahoma" w:cs="Tahoma"/>
        </w:rPr>
        <w:t xml:space="preserve">The Purchaser shall </w:t>
      </w:r>
      <w:r w:rsidR="00915BA8" w:rsidRPr="005D7C29">
        <w:rPr>
          <w:rFonts w:ascii="Tahoma" w:hAnsi="Tahoma" w:cs="Tahoma"/>
        </w:rPr>
        <w:t xml:space="preserve">not </w:t>
      </w:r>
      <w:r w:rsidRPr="005D7C29">
        <w:rPr>
          <w:rFonts w:ascii="Tahoma" w:hAnsi="Tahoma" w:cs="Tahoma"/>
        </w:rPr>
        <w:t>be liable to the Contractor for any loss of profit, loss of contracts or other economic losses and/or expenses or for any indirect, economic, or consequential loss suffered or incurred by the Contractor arising out of or in connection with these terms and conditions or the termination of these terms and conditions or any Contract awarded.</w:t>
      </w:r>
      <w:bookmarkEnd w:id="77"/>
    </w:p>
    <w:p w14:paraId="7F74BBE5" w14:textId="77777777" w:rsidR="00BF71F1" w:rsidRPr="005D7C29" w:rsidRDefault="00BF71F1" w:rsidP="00BF71F1">
      <w:pPr>
        <w:pStyle w:val="PhilipLeeContractNumbering"/>
        <w:tabs>
          <w:tab w:val="clear" w:pos="709"/>
        </w:tabs>
        <w:ind w:left="2126" w:hanging="708"/>
        <w:rPr>
          <w:rFonts w:ascii="Tahoma" w:hAnsi="Tahoma" w:cs="Tahoma"/>
          <w:sz w:val="20"/>
          <w:szCs w:val="20"/>
        </w:rPr>
      </w:pPr>
    </w:p>
    <w:p w14:paraId="3C594590" w14:textId="77777777" w:rsidR="00BF71F1" w:rsidRPr="005D7C29"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5D7C29">
        <w:rPr>
          <w:rFonts w:ascii="Tahoma" w:hAnsi="Tahoma" w:cs="Tahoma"/>
        </w:rPr>
        <w:tab/>
        <w:t xml:space="preserve">The provisions of Clauses </w:t>
      </w:r>
      <w:r w:rsidRPr="005D7C29">
        <w:rPr>
          <w:rFonts w:ascii="Tahoma" w:hAnsi="Tahoma" w:cs="Tahoma"/>
        </w:rPr>
        <w:fldChar w:fldCharType="begin"/>
      </w:r>
      <w:r w:rsidRPr="005D7C29">
        <w:rPr>
          <w:rFonts w:ascii="Tahoma" w:hAnsi="Tahoma" w:cs="Tahoma"/>
        </w:rPr>
        <w:instrText xml:space="preserve"> REF _Ref244598230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definitions and interpretation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_Ref244598237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14)</w:t>
      </w:r>
      <w:r w:rsidRPr="005D7C29">
        <w:rPr>
          <w:rFonts w:ascii="Tahoma" w:hAnsi="Tahoma" w:cs="Tahoma"/>
        </w:rPr>
        <w:fldChar w:fldCharType="end"/>
      </w:r>
      <w:r w:rsidRPr="005D7C29">
        <w:rPr>
          <w:rFonts w:ascii="Tahoma" w:hAnsi="Tahoma" w:cs="Tahoma"/>
          <w:i/>
          <w:iCs/>
        </w:rPr>
        <w:t>(warranties and indemnities)</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_Ref244598242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15)</w:t>
      </w:r>
      <w:r w:rsidRPr="005D7C29">
        <w:rPr>
          <w:rFonts w:ascii="Tahoma" w:hAnsi="Tahoma" w:cs="Tahoma"/>
        </w:rPr>
        <w:fldChar w:fldCharType="end"/>
      </w:r>
      <w:r w:rsidRPr="005D7C29">
        <w:rPr>
          <w:rFonts w:ascii="Tahoma" w:hAnsi="Tahoma" w:cs="Tahoma"/>
        </w:rPr>
        <w:t>(</w:t>
      </w:r>
      <w:r w:rsidRPr="005D7C29">
        <w:rPr>
          <w:rFonts w:ascii="Tahoma" w:hAnsi="Tahoma" w:cs="Tahoma"/>
          <w:i/>
          <w:iCs/>
        </w:rPr>
        <w:t xml:space="preserve">insurance), </w:t>
      </w:r>
      <w:r w:rsidRPr="005D7C29">
        <w:rPr>
          <w:rFonts w:ascii="Tahoma" w:hAnsi="Tahoma" w:cs="Tahoma"/>
        </w:rPr>
        <w:fldChar w:fldCharType="begin"/>
      </w:r>
      <w:r w:rsidRPr="005D7C29">
        <w:rPr>
          <w:rFonts w:ascii="Tahoma" w:hAnsi="Tahoma" w:cs="Tahoma"/>
        </w:rPr>
        <w:instrText xml:space="preserve"> REF _Ref244598246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16)</w:t>
      </w:r>
      <w:r w:rsidRPr="005D7C29">
        <w:rPr>
          <w:rFonts w:ascii="Tahoma" w:hAnsi="Tahoma" w:cs="Tahoma"/>
        </w:rPr>
        <w:fldChar w:fldCharType="end"/>
      </w:r>
      <w:r w:rsidRPr="005D7C29">
        <w:rPr>
          <w:rFonts w:ascii="Tahoma" w:hAnsi="Tahoma" w:cs="Tahoma"/>
          <w:i/>
          <w:iCs/>
        </w:rPr>
        <w:t xml:space="preserve">(tax clearance) </w:t>
      </w:r>
      <w:r w:rsidRPr="005D7C29">
        <w:rPr>
          <w:rFonts w:ascii="Tahoma" w:hAnsi="Tahoma" w:cs="Tahoma"/>
        </w:rPr>
        <w:fldChar w:fldCharType="begin"/>
      </w:r>
      <w:r w:rsidRPr="005D7C29">
        <w:rPr>
          <w:rFonts w:ascii="Tahoma" w:hAnsi="Tahoma" w:cs="Tahoma"/>
        </w:rPr>
        <w:instrText xml:space="preserve"> REF _Ref244597025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17)</w:t>
      </w:r>
      <w:r w:rsidRPr="005D7C29">
        <w:rPr>
          <w:rFonts w:ascii="Tahoma" w:hAnsi="Tahoma" w:cs="Tahoma"/>
        </w:rPr>
        <w:fldChar w:fldCharType="end"/>
      </w:r>
      <w:r w:rsidRPr="005D7C29">
        <w:rPr>
          <w:rFonts w:ascii="Tahoma" w:hAnsi="Tahoma" w:cs="Tahoma"/>
          <w:i/>
          <w:iCs/>
        </w:rPr>
        <w:t xml:space="preserve">(confidentiality), </w:t>
      </w:r>
      <w:r w:rsidRPr="005D7C29">
        <w:rPr>
          <w:rFonts w:ascii="Tahoma" w:hAnsi="Tahoma" w:cs="Tahoma"/>
        </w:rPr>
        <w:fldChar w:fldCharType="begin"/>
      </w:r>
      <w:r w:rsidRPr="005D7C29">
        <w:rPr>
          <w:rFonts w:ascii="Tahoma" w:hAnsi="Tahoma" w:cs="Tahoma"/>
        </w:rPr>
        <w:instrText xml:space="preserve"> REF _Ref244596365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19)</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termination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_Ref244598297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notices</w:t>
      </w:r>
      <w:r w:rsidRPr="005D7C29">
        <w:rPr>
          <w:rFonts w:ascii="Tahoma" w:hAnsi="Tahoma" w:cs="Tahoma"/>
        </w:rPr>
        <w:t>) 22 (</w:t>
      </w:r>
      <w:r w:rsidRPr="005D7C29">
        <w:rPr>
          <w:rFonts w:ascii="Tahoma" w:hAnsi="Tahoma" w:cs="Tahoma"/>
          <w:i/>
          <w:iCs/>
        </w:rPr>
        <w:t>waiver</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_Ref244598305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26)</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publicity</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_Ref244598307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27)</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data protection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_Ref244598311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29)</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freedom of information</w:t>
      </w:r>
      <w:r w:rsidRPr="005D7C29">
        <w:rPr>
          <w:rFonts w:ascii="Tahoma" w:hAnsi="Tahoma" w:cs="Tahoma"/>
        </w:rPr>
        <w:t xml:space="preserve">) </w:t>
      </w:r>
      <w:r w:rsidRPr="005D7C29">
        <w:rPr>
          <w:rFonts w:ascii="Tahoma" w:hAnsi="Tahoma" w:cs="Tahoma"/>
        </w:rPr>
        <w:fldChar w:fldCharType="begin"/>
      </w:r>
      <w:r w:rsidRPr="005D7C29">
        <w:rPr>
          <w:rFonts w:ascii="Tahoma" w:hAnsi="Tahoma" w:cs="Tahoma"/>
        </w:rPr>
        <w:instrText xml:space="preserve"> REF _Ref244598312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30)</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governing law</w:t>
      </w:r>
      <w:r w:rsidRPr="005D7C29">
        <w:rPr>
          <w:rFonts w:ascii="Tahoma" w:hAnsi="Tahoma" w:cs="Tahoma"/>
        </w:rPr>
        <w:t xml:space="preserve">) and </w:t>
      </w:r>
      <w:r w:rsidRPr="005D7C29">
        <w:rPr>
          <w:rFonts w:ascii="Tahoma" w:hAnsi="Tahoma" w:cs="Tahoma"/>
        </w:rPr>
        <w:fldChar w:fldCharType="begin"/>
      </w:r>
      <w:r w:rsidRPr="005D7C29">
        <w:rPr>
          <w:rFonts w:ascii="Tahoma" w:hAnsi="Tahoma" w:cs="Tahoma"/>
        </w:rPr>
        <w:instrText xml:space="preserve"> REF _Ref244598315 \w \h  \* MERGEFORMAT </w:instrText>
      </w:r>
      <w:r w:rsidRPr="005D7C29">
        <w:rPr>
          <w:rFonts w:ascii="Tahoma" w:hAnsi="Tahoma" w:cs="Tahoma"/>
        </w:rPr>
      </w:r>
      <w:r w:rsidRPr="005D7C29">
        <w:rPr>
          <w:rFonts w:ascii="Tahoma" w:hAnsi="Tahoma" w:cs="Tahoma"/>
        </w:rPr>
        <w:fldChar w:fldCharType="separate"/>
      </w:r>
      <w:r w:rsidRPr="005D7C29">
        <w:rPr>
          <w:rFonts w:ascii="Tahoma" w:hAnsi="Tahoma" w:cs="Tahoma"/>
        </w:rPr>
        <w:t>31)</w:t>
      </w:r>
      <w:r w:rsidRPr="005D7C29">
        <w:rPr>
          <w:rFonts w:ascii="Tahoma" w:hAnsi="Tahoma" w:cs="Tahoma"/>
        </w:rPr>
        <w:fldChar w:fldCharType="end"/>
      </w:r>
      <w:r w:rsidRPr="005D7C29">
        <w:rPr>
          <w:rFonts w:ascii="Tahoma" w:hAnsi="Tahoma" w:cs="Tahoma"/>
        </w:rPr>
        <w:t xml:space="preserve"> (</w:t>
      </w:r>
      <w:r w:rsidRPr="005D7C29">
        <w:rPr>
          <w:rFonts w:ascii="Tahoma" w:hAnsi="Tahoma" w:cs="Tahoma"/>
          <w:i/>
          <w:iCs/>
        </w:rPr>
        <w:t>dispute resolution</w:t>
      </w:r>
      <w:r w:rsidRPr="005D7C29">
        <w:rPr>
          <w:rFonts w:ascii="Tahoma" w:hAnsi="Tahoma" w:cs="Tahoma"/>
        </w:rPr>
        <w:t>) shall survive the termination or expiry of these terms and conditions.</w:t>
      </w:r>
    </w:p>
    <w:p w14:paraId="47CE8B71" w14:textId="77777777" w:rsidR="00BF71F1" w:rsidRPr="005D7C2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5D7C29">
        <w:rPr>
          <w:rFonts w:ascii="Tahoma" w:hAnsi="Tahoma" w:cs="Tahoma"/>
          <w:lang w:val="en-GB"/>
        </w:rPr>
        <w:t>The events and circumstances listed in this sub-clause are as follows—</w:t>
      </w:r>
    </w:p>
    <w:p w14:paraId="59C837A1"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 xml:space="preserve">the Contractor substantially fails to comply with this agreement </w:t>
      </w:r>
    </w:p>
    <w:p w14:paraId="710B0390"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the Purchaser considers that a failure of the Contractor to comply with this contract may create an immediate and serious threat to the environment or to public safety or health</w:t>
      </w:r>
    </w:p>
    <w:p w14:paraId="4E94909D"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it appears necessary or expedient to the Purchaser in the interest of environmental protection or public safety or health or the discharge of the Purchaser's duties under the law</w:t>
      </w:r>
    </w:p>
    <w:p w14:paraId="347CC70E" w14:textId="77777777" w:rsidR="00BF71F1" w:rsidRPr="005D7C29" w:rsidRDefault="00BF71F1" w:rsidP="00BF71F1">
      <w:pPr>
        <w:pStyle w:val="Heading3"/>
        <w:numPr>
          <w:ilvl w:val="2"/>
          <w:numId w:val="13"/>
        </w:numPr>
        <w:overflowPunct w:val="0"/>
        <w:autoSpaceDE w:val="0"/>
        <w:autoSpaceDN w:val="0"/>
        <w:adjustRightInd w:val="0"/>
        <w:spacing w:before="200" w:after="200" w:line="240" w:lineRule="auto"/>
        <w:textAlignment w:val="baseline"/>
        <w:rPr>
          <w:rFonts w:ascii="Tahoma" w:hAnsi="Tahoma" w:cs="Tahoma"/>
          <w:lang w:val="en-GB"/>
        </w:rPr>
      </w:pPr>
      <w:r w:rsidRPr="005D7C29">
        <w:rPr>
          <w:rFonts w:ascii="Tahoma" w:hAnsi="Tahoma" w:cs="Tahoma"/>
          <w:lang w:val="en-GB"/>
        </w:rPr>
        <w:t>any of the events or circumstances set out at sub-clause 19.2.1 to 19.2.16 above, or a similar event anywhere, occurs in relation to the Contractor:</w:t>
      </w:r>
    </w:p>
    <w:p w14:paraId="31ED2CC4" w14:textId="77777777" w:rsidR="00BF71F1" w:rsidRPr="005D7C2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5D7C29">
        <w:rPr>
          <w:rFonts w:ascii="Tahoma" w:hAnsi="Tahoma" w:cs="Tahoma"/>
          <w:lang w:val="en-GB"/>
        </w:rPr>
        <w:t xml:space="preserve">If any of the events or circumstances in sub-clause 19.7 </w:t>
      </w:r>
      <w:r w:rsidR="00AD1BBA" w:rsidRPr="005D7C29">
        <w:rPr>
          <w:rFonts w:ascii="Tahoma" w:hAnsi="Tahoma" w:cs="Tahoma"/>
          <w:lang w:val="en-GB"/>
        </w:rPr>
        <w:t>occur,</w:t>
      </w:r>
      <w:r w:rsidRPr="005D7C29">
        <w:rPr>
          <w:rFonts w:ascii="Tahoma" w:hAnsi="Tahoma" w:cs="Tahoma"/>
          <w:lang w:val="en-GB"/>
        </w:rPr>
        <w:t xml:space="preserve">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5D7C29">
        <w:rPr>
          <w:rFonts w:ascii="Tahoma" w:hAnsi="Tahoma" w:cs="Tahoma"/>
          <w:b/>
          <w:lang w:val="en-GB"/>
        </w:rPr>
        <w:t>Substitute Contractor),</w:t>
      </w:r>
      <w:r w:rsidRPr="005D7C29">
        <w:rPr>
          <w:rFonts w:ascii="Tahoma" w:hAnsi="Tahoma" w:cs="Tahoma"/>
          <w:lang w:val="en-GB"/>
        </w:rPr>
        <w:t xml:space="preserve"> supplying equipment in place of the Plant.</w:t>
      </w:r>
    </w:p>
    <w:p w14:paraId="72DB3C62"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lastRenderedPageBreak/>
        <w:t xml:space="preserve">If the Purchaser gives a notice under sub-clause 19.8, payment of any money due by the Purchaser to the Contractor will be postponed, and the Purchaser is not required to make any further payment to the Contractor until after the expiry of the Rental Period, when any liability of the Contractor to the Purchaser under this contract has been established. </w:t>
      </w:r>
    </w:p>
    <w:p w14:paraId="5FA86BFE"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Contractor must co-operate, as instructed by the Purchaser, with any Substitute Contractor.</w:t>
      </w:r>
    </w:p>
    <w:p w14:paraId="5B43DACB"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Purchaser may from time to time certify the cost incurred by the Purchaser in taking steps under sub-clauses 19.7, 19.8, 19.9 and 19.10,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14:paraId="552D90AF"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14:paraId="50147BD7"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The Purchaser may, by one or more further notices, amend a notice given under sub-clause 19.8.</w:t>
      </w:r>
    </w:p>
    <w:p w14:paraId="3CDFC105"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 xml:space="preserve">If any of the events or circumstances listed in sub-clause 19.7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14:paraId="6EFCB574" w14:textId="77777777" w:rsidR="00BF71F1" w:rsidRPr="008B2BAD"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lang w:val="en-GB"/>
        </w:rPr>
      </w:pPr>
      <w:r w:rsidRPr="008B2BAD">
        <w:rPr>
          <w:rFonts w:ascii="Tahoma" w:hAnsi="Tahoma" w:cs="Tahoma"/>
          <w:lang w:val="en-GB"/>
        </w:rPr>
        <w:t>A Substitute Contractor appointed by the Purchaser may be one of the following:</w:t>
      </w:r>
    </w:p>
    <w:p w14:paraId="6FCA1EC5"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lang w:val="en-GB"/>
        </w:rPr>
      </w:pPr>
      <w:r w:rsidRPr="008B2BAD">
        <w:rPr>
          <w:rFonts w:ascii="Tahoma" w:hAnsi="Tahoma" w:cs="Tahoma"/>
          <w:lang w:val="en-GB"/>
        </w:rPr>
        <w:t>Another contractor admitted to the DPS</w:t>
      </w:r>
    </w:p>
    <w:p w14:paraId="380B60AE"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lang w:val="en-GB"/>
        </w:rPr>
      </w:pPr>
      <w:r w:rsidRPr="008B2BAD">
        <w:rPr>
          <w:rFonts w:ascii="Tahoma" w:hAnsi="Tahoma" w:cs="Tahoma"/>
          <w:lang w:val="en-GB"/>
        </w:rPr>
        <w:t>Another contractor who was selected to tender for this contract</w:t>
      </w:r>
    </w:p>
    <w:p w14:paraId="2788C975" w14:textId="77777777" w:rsidR="00BF71F1" w:rsidRPr="008B2BAD"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rFonts w:ascii="Tahoma" w:hAnsi="Tahoma" w:cs="Tahoma"/>
        </w:rPr>
      </w:pPr>
      <w:r w:rsidRPr="008B2BAD">
        <w:rPr>
          <w:rFonts w:ascii="Tahoma" w:hAnsi="Tahoma" w:cs="Tahoma"/>
          <w:lang w:val="en-GB"/>
        </w:rPr>
        <w:t>If, in the Purchaser's opinion, no suitable contractor within sub-clauses 19.15.1 and 19.15.2 above is available, another contractor the Purchaser considers suitable for transfer of the Contract.</w:t>
      </w:r>
    </w:p>
    <w:p w14:paraId="45A5439A" w14:textId="77777777" w:rsidR="00BF71F1" w:rsidRPr="00B5464C" w:rsidRDefault="00BF71F1" w:rsidP="00BF71F1">
      <w:pPr>
        <w:ind w:left="1418"/>
        <w:rPr>
          <w:rFonts w:ascii="Tahoma" w:hAnsi="Tahoma" w:cs="Tahoma"/>
        </w:rPr>
      </w:pPr>
    </w:p>
    <w:p w14:paraId="701F4A54"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78" w:name="_Ref244597830"/>
      <w:r w:rsidRPr="00B5464C">
        <w:rPr>
          <w:rFonts w:ascii="Tahoma" w:hAnsi="Tahoma" w:cs="Tahoma"/>
          <w:b/>
          <w:bCs/>
          <w:sz w:val="20"/>
          <w:szCs w:val="20"/>
        </w:rPr>
        <w:t>Assignment, Transfer and Sub-Contracting</w:t>
      </w:r>
      <w:bookmarkEnd w:id="78"/>
    </w:p>
    <w:p w14:paraId="7B735B1E" w14:textId="77777777" w:rsidR="00BF71F1" w:rsidRPr="00B5464C" w:rsidRDefault="00BF71F1" w:rsidP="00BF71F1">
      <w:pPr>
        <w:rPr>
          <w:rFonts w:ascii="Tahoma" w:hAnsi="Tahoma" w:cs="Tahoma"/>
        </w:rPr>
      </w:pPr>
    </w:p>
    <w:p w14:paraId="137B8F9A" w14:textId="77777777" w:rsidR="00BF71F1" w:rsidRPr="0091506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9"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79"/>
    </w:p>
    <w:p w14:paraId="0640CA9C" w14:textId="77777777" w:rsidR="00BF71F1" w:rsidRPr="0091506C" w:rsidRDefault="00BF71F1" w:rsidP="00BF71F1">
      <w:pPr>
        <w:tabs>
          <w:tab w:val="num" w:pos="1260"/>
        </w:tabs>
        <w:rPr>
          <w:rFonts w:ascii="Tahoma" w:hAnsi="Tahoma" w:cs="Tahoma"/>
        </w:rPr>
      </w:pPr>
    </w:p>
    <w:p w14:paraId="7EA976F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Pr="008B40CA">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14:paraId="4646000E" w14:textId="77777777" w:rsidR="00BF71F1" w:rsidRPr="00B5464C" w:rsidRDefault="00BF71F1" w:rsidP="00BF71F1">
      <w:pPr>
        <w:tabs>
          <w:tab w:val="num" w:pos="1260"/>
        </w:tabs>
        <w:rPr>
          <w:rFonts w:ascii="Tahoma" w:hAnsi="Tahoma" w:cs="Tahoma"/>
        </w:rPr>
      </w:pPr>
    </w:p>
    <w:p w14:paraId="067CEB96"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80"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w:t>
      </w:r>
      <w:r w:rsidRPr="00B5464C">
        <w:rPr>
          <w:rFonts w:ascii="Tahoma" w:hAnsi="Tahoma" w:cs="Tahoma"/>
        </w:rPr>
        <w:lastRenderedPageBreak/>
        <w:t>include the names of its successors and assigns provided always that nothing shall permit any assignment by either party except as expressly provided.</w:t>
      </w:r>
      <w:bookmarkEnd w:id="80"/>
    </w:p>
    <w:p w14:paraId="01668C73" w14:textId="77777777" w:rsidR="00BF71F1" w:rsidRPr="00B5464C" w:rsidRDefault="00BF71F1" w:rsidP="00BF71F1">
      <w:pPr>
        <w:pStyle w:val="PhilipLeeContractNumbering"/>
        <w:tabs>
          <w:tab w:val="clear" w:pos="709"/>
        </w:tabs>
        <w:ind w:left="1418" w:hanging="708"/>
        <w:rPr>
          <w:rFonts w:ascii="Tahoma" w:hAnsi="Tahoma" w:cs="Tahoma"/>
          <w:sz w:val="20"/>
          <w:szCs w:val="20"/>
        </w:rPr>
      </w:pPr>
    </w:p>
    <w:p w14:paraId="5626B8AB"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81" w:name="_Ref244598297"/>
      <w:r w:rsidRPr="00B5464C">
        <w:rPr>
          <w:rFonts w:ascii="Tahoma" w:hAnsi="Tahoma" w:cs="Tahoma"/>
          <w:b/>
          <w:bCs/>
          <w:sz w:val="20"/>
          <w:szCs w:val="20"/>
        </w:rPr>
        <w:t>Notices</w:t>
      </w:r>
      <w:bookmarkEnd w:id="81"/>
    </w:p>
    <w:p w14:paraId="26876E5C" w14:textId="77777777" w:rsidR="00BF71F1" w:rsidRPr="00B5464C" w:rsidRDefault="00BF71F1" w:rsidP="00BF71F1">
      <w:pPr>
        <w:rPr>
          <w:rFonts w:ascii="Tahoma" w:hAnsi="Tahoma" w:cs="Tahoma"/>
          <w:b/>
          <w:bCs/>
        </w:rPr>
      </w:pPr>
    </w:p>
    <w:p w14:paraId="34A1967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2"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2"/>
    </w:p>
    <w:p w14:paraId="361715CC" w14:textId="77777777" w:rsidR="00BF71F1" w:rsidRPr="00B5464C" w:rsidRDefault="00BF71F1" w:rsidP="00BF71F1">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BF71F1" w:rsidRPr="00B5464C" w14:paraId="398D42BF" w14:textId="77777777" w:rsidTr="000824D4">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14:paraId="2EAC0B87" w14:textId="77777777"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14:paraId="1942FA69" w14:textId="77777777"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Contractor</w:t>
            </w:r>
          </w:p>
        </w:tc>
      </w:tr>
      <w:tr w:rsidR="00BF71F1" w:rsidRPr="00B5464C" w14:paraId="186264CE" w14:textId="77777777" w:rsidTr="000824D4">
        <w:tc>
          <w:tcPr>
            <w:tcW w:w="1242" w:type="dxa"/>
            <w:tcBorders>
              <w:top w:val="single" w:sz="12" w:space="0" w:color="auto"/>
            </w:tcBorders>
          </w:tcPr>
          <w:p w14:paraId="7B46607E" w14:textId="77777777" w:rsidR="00BF71F1" w:rsidRPr="00F673F7" w:rsidRDefault="00BF71F1" w:rsidP="008459F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14:paraId="55F0AA13" w14:textId="77777777" w:rsidR="00BF71F1" w:rsidRPr="00F673F7" w:rsidRDefault="00BF71F1" w:rsidP="008459F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14:paraId="0CB96EC0" w14:textId="77777777" w:rsidR="00BF71F1" w:rsidRPr="00B5464C" w:rsidRDefault="00BF71F1" w:rsidP="008459F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14:paraId="40DA790B" w14:textId="77777777" w:rsidR="00BF71F1" w:rsidRPr="00F673F7" w:rsidRDefault="00BF71F1" w:rsidP="008459F6">
            <w:pPr>
              <w:tabs>
                <w:tab w:val="num" w:pos="1260"/>
              </w:tabs>
              <w:rPr>
                <w:rFonts w:ascii="Tahoma" w:hAnsi="Tahoma" w:cs="Tahoma"/>
              </w:rPr>
            </w:pPr>
          </w:p>
        </w:tc>
      </w:tr>
      <w:tr w:rsidR="00BF71F1" w:rsidRPr="00B5464C" w14:paraId="78475924" w14:textId="77777777" w:rsidTr="000824D4">
        <w:tc>
          <w:tcPr>
            <w:tcW w:w="1242" w:type="dxa"/>
          </w:tcPr>
          <w:p w14:paraId="11C1E318" w14:textId="77777777" w:rsidR="00BF71F1" w:rsidRPr="00F673F7" w:rsidRDefault="00BF71F1" w:rsidP="008459F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14:paraId="5631C24B" w14:textId="77777777"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14:paraId="4DF7A863" w14:textId="77777777" w:rsidR="00BF71F1" w:rsidRPr="00F673F7" w:rsidRDefault="00BF71F1" w:rsidP="008459F6">
            <w:pPr>
              <w:tabs>
                <w:tab w:val="num" w:pos="1260"/>
              </w:tabs>
              <w:rPr>
                <w:rFonts w:ascii="Tahoma" w:hAnsi="Tahoma" w:cs="Tahoma"/>
              </w:rPr>
            </w:pPr>
            <w:r w:rsidRPr="00B5464C">
              <w:rPr>
                <w:rFonts w:ascii="Tahoma" w:hAnsi="Tahoma" w:cs="Tahoma"/>
                <w:b/>
              </w:rPr>
              <w:t>Email:</w:t>
            </w:r>
          </w:p>
        </w:tc>
        <w:tc>
          <w:tcPr>
            <w:tcW w:w="3146" w:type="dxa"/>
          </w:tcPr>
          <w:p w14:paraId="3103C272" w14:textId="77777777" w:rsidR="00BF71F1" w:rsidRPr="00F673F7" w:rsidRDefault="00BF71F1" w:rsidP="008459F6">
            <w:pPr>
              <w:tabs>
                <w:tab w:val="num" w:pos="1260"/>
              </w:tabs>
              <w:rPr>
                <w:rFonts w:ascii="Tahoma" w:hAnsi="Tahoma" w:cs="Tahoma"/>
              </w:rPr>
            </w:pPr>
          </w:p>
        </w:tc>
      </w:tr>
      <w:tr w:rsidR="00BF71F1" w:rsidRPr="00B5464C" w14:paraId="695C417F" w14:textId="77777777" w:rsidTr="000824D4">
        <w:tc>
          <w:tcPr>
            <w:tcW w:w="1242" w:type="dxa"/>
          </w:tcPr>
          <w:p w14:paraId="6433B017" w14:textId="77777777" w:rsidR="00BF71F1" w:rsidRPr="00B5464C" w:rsidRDefault="00BF71F1" w:rsidP="008459F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14:paraId="2DF73F7E" w14:textId="77777777"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14:paraId="014B9626" w14:textId="77777777" w:rsidR="00BF71F1" w:rsidRPr="00B5464C" w:rsidRDefault="00BF71F1" w:rsidP="008459F6">
            <w:pPr>
              <w:tabs>
                <w:tab w:val="num" w:pos="1260"/>
              </w:tabs>
              <w:rPr>
                <w:rFonts w:ascii="Tahoma" w:hAnsi="Tahoma" w:cs="Tahoma"/>
                <w:b/>
              </w:rPr>
            </w:pPr>
            <w:r w:rsidRPr="00F673F7">
              <w:rPr>
                <w:rFonts w:ascii="Tahoma" w:hAnsi="Tahoma" w:cs="Tahoma"/>
                <w:b/>
              </w:rPr>
              <w:t>Attention:</w:t>
            </w:r>
          </w:p>
        </w:tc>
        <w:tc>
          <w:tcPr>
            <w:tcW w:w="3146" w:type="dxa"/>
          </w:tcPr>
          <w:p w14:paraId="4BCBED52" w14:textId="77777777" w:rsidR="00BF71F1" w:rsidRPr="00F673F7" w:rsidRDefault="00BF71F1" w:rsidP="008459F6">
            <w:pPr>
              <w:tabs>
                <w:tab w:val="num" w:pos="1260"/>
              </w:tabs>
              <w:rPr>
                <w:rFonts w:ascii="Tahoma" w:hAnsi="Tahoma" w:cs="Tahoma"/>
              </w:rPr>
            </w:pPr>
          </w:p>
        </w:tc>
      </w:tr>
    </w:tbl>
    <w:p w14:paraId="1349A139" w14:textId="77777777" w:rsidR="00BF71F1" w:rsidRPr="00B5464C" w:rsidRDefault="00BF71F1" w:rsidP="00BF71F1">
      <w:pPr>
        <w:tabs>
          <w:tab w:val="num" w:pos="1260"/>
        </w:tabs>
        <w:rPr>
          <w:rFonts w:ascii="Tahoma" w:hAnsi="Tahoma" w:cs="Tahoma"/>
        </w:rPr>
      </w:pPr>
    </w:p>
    <w:p w14:paraId="0ABAB365"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ab/>
        <w:t xml:space="preserve">Any notice required or authorised by these terms and conditions to be given by a party to the other shall be in writing and may be forwarded electronically only to the email address set out at and marked for the attention of the person identified in Clause </w:t>
      </w:r>
      <w:r w:rsidRPr="0006233E">
        <w:rPr>
          <w:rFonts w:ascii="Tahoma" w:hAnsi="Tahoma" w:cs="Tahoma"/>
        </w:rPr>
        <w:fldChar w:fldCharType="begin"/>
      </w:r>
      <w:r w:rsidRPr="0006233E">
        <w:rPr>
          <w:rFonts w:ascii="Tahoma" w:hAnsi="Tahoma" w:cs="Tahoma"/>
        </w:rPr>
        <w:instrText xml:space="preserve"> REF _Ref244598575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21.1</w:t>
      </w:r>
      <w:r w:rsidRPr="0006233E">
        <w:rPr>
          <w:rFonts w:ascii="Tahoma" w:hAnsi="Tahoma" w:cs="Tahoma"/>
        </w:rPr>
        <w:fldChar w:fldCharType="end"/>
      </w:r>
    </w:p>
    <w:p w14:paraId="3780D932" w14:textId="77777777" w:rsidR="00BF71F1" w:rsidRPr="0006233E"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rPr>
      </w:pPr>
      <w:r w:rsidRPr="0006233E">
        <w:rPr>
          <w:rFonts w:ascii="Tahoma" w:hAnsi="Tahoma" w:cs="Tahoma"/>
        </w:rPr>
        <w:t xml:space="preserve">Any notice or other communication shall be deemed to have been duly given when transmitted by electronic means on receipt of ‘read receipt’ or equivalent.  </w:t>
      </w:r>
    </w:p>
    <w:p w14:paraId="65193325" w14:textId="77777777" w:rsidR="00BF71F1" w:rsidRDefault="00BF71F1" w:rsidP="0006233E">
      <w:pPr>
        <w:numPr>
          <w:ilvl w:val="1"/>
          <w:numId w:val="13"/>
        </w:numPr>
        <w:overflowPunct w:val="0"/>
        <w:autoSpaceDE w:val="0"/>
        <w:autoSpaceDN w:val="0"/>
        <w:adjustRightInd w:val="0"/>
        <w:spacing w:before="0" w:line="240" w:lineRule="auto"/>
        <w:textAlignment w:val="baseline"/>
        <w:rPr>
          <w:rFonts w:ascii="Tahoma" w:hAnsi="Tahoma" w:cs="Tahoma"/>
        </w:rPr>
      </w:pPr>
      <w:bookmarkStart w:id="83" w:name="_Ref244600618"/>
      <w:r w:rsidRPr="0006233E">
        <w:rPr>
          <w:rFonts w:ascii="Tahoma" w:hAnsi="Tahoma" w:cs="Tahoma"/>
        </w:rPr>
        <w:t xml:space="preserve">All notices, documents and communications provided under these terms and conditions or Contract shall be in the English language save that nothing in this Clause </w:t>
      </w:r>
      <w:r w:rsidRPr="0006233E">
        <w:rPr>
          <w:rFonts w:ascii="Tahoma" w:hAnsi="Tahoma" w:cs="Tahoma"/>
        </w:rPr>
        <w:fldChar w:fldCharType="begin"/>
      </w:r>
      <w:r w:rsidRPr="0006233E">
        <w:rPr>
          <w:rFonts w:ascii="Tahoma" w:hAnsi="Tahoma" w:cs="Tahoma"/>
        </w:rPr>
        <w:instrText xml:space="preserve"> REF _Ref244600618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21.4</w:t>
      </w:r>
      <w:r w:rsidRPr="0006233E">
        <w:rPr>
          <w:rFonts w:ascii="Tahoma" w:hAnsi="Tahoma" w:cs="Tahoma"/>
        </w:rPr>
        <w:fldChar w:fldCharType="end"/>
      </w:r>
      <w:r w:rsidRPr="0006233E">
        <w:rPr>
          <w:rFonts w:ascii="Tahoma" w:hAnsi="Tahoma" w:cs="Tahoma"/>
        </w:rPr>
        <w:t xml:space="preserve"> shall restrict or prejudice the ability of the Purchaser to comply with its obligations under the Official Languages Act 2003.</w:t>
      </w:r>
      <w:bookmarkEnd w:id="83"/>
    </w:p>
    <w:p w14:paraId="12CC066F" w14:textId="77777777" w:rsidR="0006233E" w:rsidRPr="0006233E" w:rsidRDefault="0006233E" w:rsidP="0006233E">
      <w:pPr>
        <w:overflowPunct w:val="0"/>
        <w:autoSpaceDE w:val="0"/>
        <w:autoSpaceDN w:val="0"/>
        <w:adjustRightInd w:val="0"/>
        <w:spacing w:before="0" w:line="240" w:lineRule="auto"/>
        <w:ind w:left="1418"/>
        <w:textAlignment w:val="baseline"/>
        <w:rPr>
          <w:rFonts w:ascii="Tahoma" w:hAnsi="Tahoma" w:cs="Tahoma"/>
        </w:rPr>
      </w:pPr>
    </w:p>
    <w:p w14:paraId="381F8AB2"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ab/>
        <w:t xml:space="preserve">Any party may, by notice to the others in compliance with this Clause 21 change the contact details set out at Clause </w:t>
      </w:r>
      <w:r w:rsidRPr="0006233E">
        <w:rPr>
          <w:rFonts w:ascii="Tahoma" w:hAnsi="Tahoma" w:cs="Tahoma"/>
        </w:rPr>
        <w:fldChar w:fldCharType="begin"/>
      </w:r>
      <w:r w:rsidRPr="0006233E">
        <w:rPr>
          <w:rFonts w:ascii="Tahoma" w:hAnsi="Tahoma" w:cs="Tahoma"/>
        </w:rPr>
        <w:instrText xml:space="preserve"> REF _Ref244598575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21.1</w:t>
      </w:r>
      <w:r w:rsidRPr="0006233E">
        <w:rPr>
          <w:rFonts w:ascii="Tahoma" w:hAnsi="Tahoma" w:cs="Tahoma"/>
        </w:rPr>
        <w:fldChar w:fldCharType="end"/>
      </w:r>
      <w:r w:rsidRPr="0006233E">
        <w:rPr>
          <w:rFonts w:ascii="Tahoma" w:hAnsi="Tahoma" w:cs="Tahoma"/>
        </w:rPr>
        <w:t xml:space="preserve">. </w:t>
      </w:r>
    </w:p>
    <w:p w14:paraId="2D18953F" w14:textId="77777777" w:rsidR="00BF71F1" w:rsidRPr="00B5464C" w:rsidRDefault="00BF71F1" w:rsidP="00BF71F1">
      <w:pPr>
        <w:rPr>
          <w:rFonts w:ascii="Tahoma" w:hAnsi="Tahoma" w:cs="Tahoma"/>
        </w:rPr>
      </w:pPr>
    </w:p>
    <w:p w14:paraId="23226FC6" w14:textId="77777777" w:rsidR="00BF71F1" w:rsidRDefault="00BF71F1" w:rsidP="00BF71F1">
      <w:pPr>
        <w:pStyle w:val="PhilipLeeContractNumbering"/>
        <w:numPr>
          <w:ilvl w:val="0"/>
          <w:numId w:val="13"/>
        </w:numPr>
        <w:rPr>
          <w:rFonts w:ascii="Tahoma" w:hAnsi="Tahoma" w:cs="Tahoma"/>
          <w:b/>
          <w:bCs/>
          <w:sz w:val="20"/>
          <w:szCs w:val="20"/>
        </w:rPr>
      </w:pPr>
      <w:bookmarkStart w:id="84" w:name="_Ref244598301"/>
      <w:r w:rsidRPr="00B5464C">
        <w:rPr>
          <w:rFonts w:ascii="Tahoma" w:hAnsi="Tahoma" w:cs="Tahoma"/>
          <w:b/>
          <w:bCs/>
          <w:sz w:val="20"/>
          <w:szCs w:val="20"/>
        </w:rPr>
        <w:t>Waiver</w:t>
      </w:r>
      <w:bookmarkEnd w:id="84"/>
    </w:p>
    <w:p w14:paraId="7B26C941" w14:textId="77777777" w:rsidR="008441E1" w:rsidRPr="008441E1" w:rsidRDefault="008441E1" w:rsidP="008441E1">
      <w:pPr>
        <w:pStyle w:val="ListParagraph"/>
        <w:ind w:left="709"/>
        <w:rPr>
          <w:rFonts w:ascii="Tahoma" w:hAnsi="Tahoma" w:cs="Tahoma"/>
          <w:b/>
          <w:bCs/>
        </w:rPr>
      </w:pPr>
    </w:p>
    <w:p w14:paraId="1A03CA03" w14:textId="77777777" w:rsidR="00BF71F1" w:rsidRPr="00B5464C" w:rsidRDefault="00BF71F1" w:rsidP="008441E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14:paraId="1E699142" w14:textId="77777777" w:rsidR="007B6B6E" w:rsidRDefault="007B6B6E">
      <w:pPr>
        <w:rPr>
          <w:rFonts w:ascii="Tahoma" w:hAnsi="Tahoma" w:cs="Tahoma"/>
          <w:b/>
          <w:bCs/>
          <w:lang w:val="en-GB" w:eastAsia="en-GB"/>
        </w:rPr>
      </w:pPr>
    </w:p>
    <w:p w14:paraId="52F66558" w14:textId="77777777" w:rsidR="00BF71F1"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14:paraId="519ACF0A" w14:textId="77777777" w:rsidR="008441E1" w:rsidRPr="008441E1" w:rsidRDefault="008441E1" w:rsidP="008441E1">
      <w:pPr>
        <w:pStyle w:val="ListParagraph"/>
        <w:ind w:left="709"/>
        <w:rPr>
          <w:rFonts w:ascii="Tahoma" w:hAnsi="Tahoma" w:cs="Tahoma"/>
          <w:b/>
          <w:bCs/>
        </w:rPr>
      </w:pPr>
    </w:p>
    <w:p w14:paraId="3B0585F4" w14:textId="77777777" w:rsidR="00BF71F1" w:rsidRPr="00B5464C" w:rsidRDefault="00BF71F1" w:rsidP="008441E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14:paraId="5DF0BAE1" w14:textId="77777777" w:rsidR="00BF71F1" w:rsidRPr="00B5464C" w:rsidRDefault="00BF71F1" w:rsidP="00BF71F1">
      <w:pPr>
        <w:rPr>
          <w:rFonts w:ascii="Tahoma" w:hAnsi="Tahoma" w:cs="Tahoma"/>
          <w:b/>
          <w:bCs/>
        </w:rPr>
      </w:pPr>
    </w:p>
    <w:p w14:paraId="773E3063" w14:textId="77777777"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Relationship</w:t>
      </w:r>
    </w:p>
    <w:p w14:paraId="27D34053" w14:textId="77777777" w:rsidR="00BF71F1" w:rsidRPr="00B5464C" w:rsidRDefault="00BF71F1" w:rsidP="00BF71F1">
      <w:pPr>
        <w:rPr>
          <w:rFonts w:ascii="Tahoma" w:hAnsi="Tahoma" w:cs="Tahoma"/>
          <w:b/>
          <w:bCs/>
        </w:rPr>
      </w:pPr>
    </w:p>
    <w:p w14:paraId="6E577B74"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5" w:name="_Toc185823139"/>
      <w:bookmarkEnd w:id="85"/>
    </w:p>
    <w:p w14:paraId="2D280009" w14:textId="77777777" w:rsidR="00BF71F1" w:rsidRPr="00B5464C" w:rsidRDefault="00BF71F1" w:rsidP="00BF71F1">
      <w:pPr>
        <w:tabs>
          <w:tab w:val="num" w:pos="1260"/>
        </w:tabs>
        <w:ind w:left="-180"/>
        <w:rPr>
          <w:rFonts w:ascii="Tahoma" w:hAnsi="Tahoma" w:cs="Tahoma"/>
        </w:rPr>
      </w:pPr>
    </w:p>
    <w:p w14:paraId="72962C83"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14:paraId="0636963A" w14:textId="77777777" w:rsidR="00BF71F1" w:rsidRPr="00B5464C" w:rsidRDefault="00BF71F1" w:rsidP="00BF71F1">
      <w:pPr>
        <w:rPr>
          <w:rFonts w:ascii="Tahoma" w:hAnsi="Tahoma" w:cs="Tahoma"/>
          <w:b/>
          <w:bCs/>
        </w:rPr>
      </w:pPr>
    </w:p>
    <w:p w14:paraId="772DF3A0" w14:textId="77777777" w:rsidR="00BF71F1" w:rsidRPr="00B5464C" w:rsidRDefault="00BF71F1" w:rsidP="00BF71F1">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14:paraId="38E8490C" w14:textId="77777777" w:rsidR="00BF71F1" w:rsidRPr="00B5464C" w:rsidRDefault="00BF71F1" w:rsidP="00BF71F1">
      <w:pPr>
        <w:tabs>
          <w:tab w:val="left" w:pos="720"/>
          <w:tab w:val="num" w:pos="1260"/>
        </w:tabs>
        <w:ind w:left="-180"/>
        <w:rPr>
          <w:rFonts w:ascii="Tahoma" w:hAnsi="Tahoma" w:cs="Tahoma"/>
        </w:rPr>
      </w:pPr>
    </w:p>
    <w:p w14:paraId="42471804" w14:textId="7FAE46E9"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Pr>
          <w:rFonts w:ascii="Tahoma" w:hAnsi="Tahoma" w:cs="Tahoma"/>
        </w:rPr>
        <w:t>the Purchaser</w:t>
      </w:r>
      <w:r w:rsidRPr="00B5464C">
        <w:rPr>
          <w:rFonts w:ascii="Tahoma" w:hAnsi="Tahoma" w:cs="Tahoma"/>
        </w:rPr>
        <w:t xml:space="preserve"> (each an “</w:t>
      </w:r>
      <w:r w:rsidRPr="00B5464C">
        <w:rPr>
          <w:rFonts w:ascii="Tahoma" w:hAnsi="Tahoma" w:cs="Tahoma"/>
          <w:b/>
          <w:bCs/>
        </w:rPr>
        <w:t>Affected Party</w:t>
      </w:r>
      <w:r w:rsidRPr="00B5464C">
        <w:rPr>
          <w:rFonts w:ascii="Tahoma" w:hAnsi="Tahoma" w:cs="Tahoma"/>
        </w:rPr>
        <w:t xml:space="preserve">”) to the extent that event is not attributable to the fault or negligence of the Affected Party, including, but not limited to, the following: acts of God; war; riot; </w:t>
      </w:r>
      <w:r w:rsidRPr="00834B4A">
        <w:rPr>
          <w:rFonts w:ascii="Tahoma" w:hAnsi="Tahoma" w:cs="Tahoma"/>
        </w:rPr>
        <w:t xml:space="preserve">civil disorder; fire; flood; storm; acts or failures or refusals to act by a central government authority; </w:t>
      </w:r>
      <w:r w:rsidR="00834B4A" w:rsidRPr="0000623A">
        <w:rPr>
          <w:rFonts w:ascii="Tahoma" w:hAnsi="Tahoma" w:cs="Tahoma"/>
        </w:rPr>
        <w:t>the closure of the site on public health or disease control grounds (</w:t>
      </w:r>
      <w:r w:rsidR="00834B4A">
        <w:rPr>
          <w:rFonts w:ascii="Tahoma" w:hAnsi="Tahoma" w:cs="Tahoma"/>
        </w:rPr>
        <w:t>such as</w:t>
      </w:r>
      <w:r w:rsidR="00834B4A" w:rsidRPr="0000623A">
        <w:rPr>
          <w:rFonts w:ascii="Tahoma" w:hAnsi="Tahoma" w:cs="Tahoma"/>
        </w:rPr>
        <w:t xml:space="preserve"> Covid-19) where mandated by law and/or mandated by order of a public authority exercising authority under law, that did not arise as a result of or in connection with an act, omission or breach of law of the Contractor or the Contractor’s Personnel or a breach of the Contract by the Contractor</w:t>
      </w:r>
      <w:r w:rsidR="00834B4A">
        <w:rPr>
          <w:rFonts w:ascii="Tahoma" w:hAnsi="Tahoma" w:cs="Tahoma"/>
        </w:rPr>
        <w:t xml:space="preserve"> </w:t>
      </w:r>
      <w:r w:rsidRPr="00834B4A">
        <w:rPr>
          <w:rFonts w:ascii="Tahoma" w:hAnsi="Tahoma" w:cs="Tahoma"/>
        </w:rPr>
        <w:t>and other similar occurrences beyond the control of the Affected Party which such the Affected Party is unable to prevent by exercising reasonable diligence but excludes, for the avoidance  of doubt, any labour dispute, strike or industrial dispute affecting the Contractor or any other event which a prudent Contractor of Plant Hire Services could have reasonably foreseen and provided for the cause in question</w:t>
      </w:r>
      <w:r w:rsidRPr="00B5464C">
        <w:rPr>
          <w:rFonts w:ascii="Tahoma" w:hAnsi="Tahoma" w:cs="Tahoma"/>
        </w:rPr>
        <w:t xml:space="preserve">. </w:t>
      </w:r>
    </w:p>
    <w:p w14:paraId="3C71364F" w14:textId="77777777" w:rsidR="00BF71F1" w:rsidRPr="00B5464C" w:rsidRDefault="00BF71F1" w:rsidP="00BF71F1">
      <w:pPr>
        <w:ind w:left="710"/>
        <w:rPr>
          <w:rFonts w:ascii="Tahoma" w:hAnsi="Tahoma" w:cs="Tahoma"/>
        </w:rPr>
      </w:pPr>
    </w:p>
    <w:p w14:paraId="5E3D3AE8"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14:paraId="6E09B7AF" w14:textId="77777777" w:rsidR="00BF71F1" w:rsidRPr="00B5464C" w:rsidRDefault="00BF71F1" w:rsidP="00BF71F1">
      <w:pPr>
        <w:tabs>
          <w:tab w:val="left" w:pos="720"/>
        </w:tabs>
        <w:rPr>
          <w:rStyle w:val="BBLegal2a"/>
          <w:rFonts w:ascii="Tahoma" w:hAnsi="Tahoma" w:cs="Tahoma"/>
        </w:rPr>
      </w:pPr>
    </w:p>
    <w:p w14:paraId="05D8B9E0"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14:paraId="665F7F3E" w14:textId="77777777" w:rsidR="00BF71F1" w:rsidRPr="00B5464C" w:rsidRDefault="00BF71F1" w:rsidP="00BF71F1">
      <w:pPr>
        <w:tabs>
          <w:tab w:val="left" w:pos="720"/>
          <w:tab w:val="num" w:pos="1260"/>
        </w:tabs>
        <w:rPr>
          <w:rFonts w:ascii="Tahoma" w:hAnsi="Tahoma" w:cs="Tahoma"/>
        </w:rPr>
      </w:pPr>
    </w:p>
    <w:p w14:paraId="78A1688D"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14:paraId="6334F32A" w14:textId="77777777" w:rsidR="00BF71F1" w:rsidRPr="00B5464C" w:rsidRDefault="00BF71F1" w:rsidP="00BF71F1">
      <w:pPr>
        <w:tabs>
          <w:tab w:val="left" w:pos="720"/>
          <w:tab w:val="num" w:pos="1260"/>
        </w:tabs>
        <w:rPr>
          <w:rStyle w:val="BBLegal2a"/>
          <w:rFonts w:ascii="Tahoma" w:hAnsi="Tahoma" w:cs="Tahoma"/>
        </w:rPr>
      </w:pPr>
    </w:p>
    <w:p w14:paraId="01617B89" w14:textId="77777777"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t>Contractor</w:t>
      </w:r>
      <w:r w:rsidRPr="00B5464C">
        <w:rPr>
          <w:rStyle w:val="BBLegal2a"/>
          <w:rFonts w:ascii="Tahoma" w:hAnsi="Tahoma" w:cs="Tahoma"/>
        </w:rPr>
        <w:t xml:space="preserve"> has a </w:t>
      </w:r>
      <w:r w:rsidRPr="00B5464C">
        <w:rPr>
          <w:rStyle w:val="BBLegal2a"/>
          <w:rFonts w:ascii="Tahoma" w:hAnsi="Tahoma" w:cs="Tahoma"/>
        </w:rPr>
        <w:lastRenderedPageBreak/>
        <w:t>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14:paraId="13CCF21E" w14:textId="77777777" w:rsidR="00BF71F1" w:rsidRDefault="00BF71F1" w:rsidP="00BF71F1">
      <w:pPr>
        <w:pStyle w:val="PhilipLeeContractNumbering"/>
        <w:numPr>
          <w:ilvl w:val="0"/>
          <w:numId w:val="13"/>
        </w:numPr>
        <w:rPr>
          <w:rFonts w:ascii="Tahoma" w:hAnsi="Tahoma" w:cs="Tahoma"/>
          <w:b/>
          <w:bCs/>
          <w:sz w:val="20"/>
          <w:szCs w:val="20"/>
        </w:rPr>
      </w:pPr>
      <w:bookmarkStart w:id="86" w:name="_Ref244598305"/>
      <w:r w:rsidRPr="00B5464C">
        <w:rPr>
          <w:rFonts w:ascii="Tahoma" w:hAnsi="Tahoma" w:cs="Tahoma"/>
          <w:b/>
          <w:bCs/>
          <w:sz w:val="20"/>
          <w:szCs w:val="20"/>
        </w:rPr>
        <w:t>Publicity</w:t>
      </w:r>
      <w:bookmarkEnd w:id="86"/>
    </w:p>
    <w:p w14:paraId="387116FB" w14:textId="77777777" w:rsidR="008441E1" w:rsidRPr="008441E1" w:rsidRDefault="008441E1" w:rsidP="008441E1">
      <w:pPr>
        <w:pStyle w:val="ListParagraph"/>
        <w:tabs>
          <w:tab w:val="num" w:pos="1260"/>
        </w:tabs>
        <w:ind w:left="709"/>
        <w:rPr>
          <w:rFonts w:ascii="Tahoma" w:hAnsi="Tahoma" w:cs="Tahoma"/>
        </w:rPr>
      </w:pPr>
    </w:p>
    <w:p w14:paraId="658B755C" w14:textId="77777777" w:rsidR="00BF71F1" w:rsidRPr="008441E1" w:rsidRDefault="00BF71F1" w:rsidP="008441E1">
      <w:pPr>
        <w:numPr>
          <w:ilvl w:val="1"/>
          <w:numId w:val="13"/>
        </w:numPr>
        <w:overflowPunct w:val="0"/>
        <w:autoSpaceDE w:val="0"/>
        <w:autoSpaceDN w:val="0"/>
        <w:adjustRightInd w:val="0"/>
        <w:spacing w:before="0" w:line="240" w:lineRule="auto"/>
        <w:textAlignment w:val="baseline"/>
      </w:pPr>
      <w:r w:rsidRPr="008441E1">
        <w:t xml:space="preserve">The Contractor shall ensure that no publicity relating to the completion of the Services shall take place without the </w:t>
      </w:r>
      <w:r w:rsidRPr="008441E1">
        <w:rPr>
          <w:rFonts w:ascii="Tahoma" w:hAnsi="Tahoma"/>
        </w:rPr>
        <w:t>prior</w:t>
      </w:r>
      <w:r w:rsidRPr="008441E1">
        <w:t xml:space="preserve"> written consent of the Purchaser. For the avoidance of doubt, this </w:t>
      </w:r>
      <w:bookmarkStart w:id="87" w:name="_DV_C224"/>
      <w:r w:rsidRPr="008441E1">
        <w:t xml:space="preserve">restriction </w:t>
      </w:r>
      <w:bookmarkEnd w:id="87"/>
      <w:r w:rsidRPr="008441E1">
        <w:t>includes internal publicity and using the Purchaser as a referee.</w:t>
      </w:r>
    </w:p>
    <w:p w14:paraId="3222283C" w14:textId="77777777" w:rsidR="00BF71F1" w:rsidRPr="00B5464C" w:rsidRDefault="00BF71F1" w:rsidP="00BF71F1">
      <w:pPr>
        <w:rPr>
          <w:rFonts w:ascii="Tahoma" w:hAnsi="Tahoma" w:cs="Tahoma"/>
        </w:rPr>
      </w:pPr>
    </w:p>
    <w:p w14:paraId="636E4928" w14:textId="77777777" w:rsidR="00BF71F1" w:rsidRPr="00B5464C" w:rsidRDefault="00BF71F1" w:rsidP="00BF71F1">
      <w:pPr>
        <w:pStyle w:val="PhilipLeeContractNumbering"/>
        <w:numPr>
          <w:ilvl w:val="0"/>
          <w:numId w:val="13"/>
        </w:numPr>
        <w:rPr>
          <w:rFonts w:ascii="Tahoma" w:hAnsi="Tahoma" w:cs="Tahoma"/>
          <w:b/>
          <w:bCs/>
          <w:sz w:val="20"/>
          <w:szCs w:val="20"/>
        </w:rPr>
      </w:pPr>
      <w:bookmarkStart w:id="88" w:name="_Ref244598307"/>
      <w:r w:rsidRPr="00B5464C">
        <w:rPr>
          <w:rFonts w:ascii="Tahoma" w:hAnsi="Tahoma" w:cs="Tahoma"/>
          <w:b/>
          <w:bCs/>
          <w:sz w:val="20"/>
          <w:szCs w:val="20"/>
        </w:rPr>
        <w:t>Data Protection</w:t>
      </w:r>
      <w:bookmarkEnd w:id="88"/>
    </w:p>
    <w:p w14:paraId="18F968B0" w14:textId="77777777" w:rsidR="00BF71F1" w:rsidRPr="00B5464C" w:rsidRDefault="00BF71F1" w:rsidP="00BF71F1">
      <w:pPr>
        <w:tabs>
          <w:tab w:val="num" w:pos="1260"/>
        </w:tabs>
        <w:rPr>
          <w:rFonts w:ascii="Tahoma" w:hAnsi="Tahoma" w:cs="Tahoma"/>
        </w:rPr>
      </w:pPr>
    </w:p>
    <w:p w14:paraId="3331E3A8" w14:textId="77777777" w:rsidR="00BF71F1" w:rsidRDefault="005F6AF4" w:rsidP="005F6AF4">
      <w:pPr>
        <w:numPr>
          <w:ilvl w:val="1"/>
          <w:numId w:val="13"/>
        </w:numPr>
        <w:tabs>
          <w:tab w:val="num" w:pos="1260"/>
        </w:tabs>
        <w:overflowPunct w:val="0"/>
        <w:autoSpaceDE w:val="0"/>
        <w:autoSpaceDN w:val="0"/>
        <w:adjustRightInd w:val="0"/>
        <w:spacing w:before="0" w:line="240" w:lineRule="auto"/>
        <w:textAlignment w:val="baseline"/>
        <w:rPr>
          <w:rStyle w:val="BBLegal2a"/>
          <w:rFonts w:ascii="Tahoma" w:hAnsi="Tahoma" w:cs="Tahoma"/>
        </w:rPr>
      </w:pPr>
      <w:r>
        <w:rPr>
          <w:rStyle w:val="BBLegal2a"/>
          <w:rFonts w:ascii="Tahoma" w:hAnsi="Tahoma" w:cs="Tahoma"/>
        </w:rPr>
        <w:tab/>
      </w:r>
      <w:r w:rsidRPr="005F6AF4">
        <w:rPr>
          <w:rStyle w:val="BBLegal2a"/>
          <w:rFonts w:ascii="Tahoma" w:hAnsi="Tahoma" w:cs="Tahoma"/>
        </w:rPr>
        <w:t>The Contractor shall comply with its obligations under the Data Protection Acts 1988 and 2003,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(“Applicable Data Protection Legislation”), in the collection and storage of data pursuant to 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w:t>
      </w:r>
    </w:p>
    <w:p w14:paraId="1BF774F5" w14:textId="77777777" w:rsidR="005F6AF4" w:rsidRPr="005F6AF4" w:rsidRDefault="005F6AF4" w:rsidP="005F6AF4">
      <w:pPr>
        <w:tabs>
          <w:tab w:val="num" w:pos="1260"/>
        </w:tabs>
        <w:overflowPunct w:val="0"/>
        <w:autoSpaceDE w:val="0"/>
        <w:autoSpaceDN w:val="0"/>
        <w:adjustRightInd w:val="0"/>
        <w:spacing w:before="0" w:line="240" w:lineRule="auto"/>
        <w:ind w:left="1418"/>
        <w:textAlignment w:val="baseline"/>
        <w:rPr>
          <w:rStyle w:val="BBLegal2a"/>
          <w:rFonts w:ascii="Tahoma" w:hAnsi="Tahoma" w:cs="Tahoma"/>
        </w:rPr>
      </w:pPr>
    </w:p>
    <w:p w14:paraId="7F4E9512" w14:textId="77777777" w:rsidR="00BF71F1" w:rsidRPr="0006233E"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06233E">
        <w:rPr>
          <w:rFonts w:ascii="Tahoma" w:hAnsi="Tahoma" w:cs="Tahoma"/>
        </w:rPr>
        <w:t xml:space="preserve">The Contractor shall indemnify the Purchaser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Contractor’s unauthorised or unlawful processing or the Contractor’s destruction of or damage to any personal data held by the Contractor, its employees or agents or due to any failure by the Contractor to comply with this Clause </w:t>
      </w:r>
      <w:r w:rsidRPr="0006233E">
        <w:rPr>
          <w:rFonts w:ascii="Tahoma" w:hAnsi="Tahoma" w:cs="Tahoma"/>
        </w:rPr>
        <w:fldChar w:fldCharType="begin"/>
      </w:r>
      <w:r w:rsidRPr="0006233E">
        <w:rPr>
          <w:rFonts w:ascii="Tahoma" w:hAnsi="Tahoma" w:cs="Tahoma"/>
        </w:rPr>
        <w:instrText xml:space="preserve"> REF _Ref244598307 \w \h  \* MERGEFORMAT </w:instrText>
      </w:r>
      <w:r w:rsidRPr="0006233E">
        <w:rPr>
          <w:rFonts w:ascii="Tahoma" w:hAnsi="Tahoma" w:cs="Tahoma"/>
        </w:rPr>
      </w:r>
      <w:r w:rsidRPr="0006233E">
        <w:rPr>
          <w:rFonts w:ascii="Tahoma" w:hAnsi="Tahoma" w:cs="Tahoma"/>
        </w:rPr>
        <w:fldChar w:fldCharType="separate"/>
      </w:r>
      <w:r w:rsidRPr="0006233E">
        <w:rPr>
          <w:rFonts w:ascii="Tahoma" w:hAnsi="Tahoma" w:cs="Tahoma"/>
        </w:rPr>
        <w:t>27)</w:t>
      </w:r>
      <w:r w:rsidRPr="0006233E">
        <w:rPr>
          <w:rFonts w:ascii="Tahoma" w:hAnsi="Tahoma" w:cs="Tahoma"/>
        </w:rPr>
        <w:fldChar w:fldCharType="end"/>
      </w:r>
      <w:r w:rsidRPr="0006233E">
        <w:rPr>
          <w:rFonts w:ascii="Tahoma" w:hAnsi="Tahoma" w:cs="Tahoma"/>
        </w:rPr>
        <w:t>.</w:t>
      </w:r>
    </w:p>
    <w:p w14:paraId="04B9CAFB" w14:textId="77777777" w:rsidR="00BF71F1" w:rsidRPr="008459F6" w:rsidRDefault="00BF71F1" w:rsidP="00BF71F1">
      <w:pPr>
        <w:tabs>
          <w:tab w:val="left" w:pos="720"/>
          <w:tab w:val="num" w:pos="1260"/>
        </w:tabs>
        <w:ind w:left="-180"/>
        <w:rPr>
          <w:rStyle w:val="BBLegal2a"/>
          <w:rFonts w:ascii="Tahoma" w:hAnsi="Tahoma" w:cs="Tahoma"/>
          <w:b/>
        </w:rPr>
      </w:pPr>
    </w:p>
    <w:p w14:paraId="66ACA0F9" w14:textId="77777777" w:rsidR="003F4B3A" w:rsidRPr="003F4B3A" w:rsidRDefault="00BF71F1" w:rsidP="003F4B3A">
      <w:pPr>
        <w:pStyle w:val="PhilipLeeContractNumbering"/>
        <w:numPr>
          <w:ilvl w:val="0"/>
          <w:numId w:val="13"/>
        </w:numPr>
        <w:rPr>
          <w:rStyle w:val="BBLegal2a"/>
          <w:rFonts w:ascii="Tahoma" w:hAnsi="Tahoma" w:cs="Tahoma"/>
          <w:b/>
          <w:bCs/>
          <w:sz w:val="20"/>
          <w:szCs w:val="20"/>
        </w:rPr>
      </w:pPr>
      <w:r w:rsidRPr="008459F6">
        <w:rPr>
          <w:rFonts w:ascii="Tahoma" w:hAnsi="Tahoma" w:cs="Tahoma"/>
          <w:b/>
          <w:bCs/>
          <w:sz w:val="20"/>
          <w:szCs w:val="20"/>
        </w:rPr>
        <w:t>Conflict</w:t>
      </w:r>
      <w:r w:rsidRPr="008459F6">
        <w:rPr>
          <w:rStyle w:val="BBLegal2a"/>
          <w:rFonts w:ascii="Tahoma" w:hAnsi="Tahoma" w:cs="Tahoma"/>
          <w:b/>
          <w:sz w:val="20"/>
          <w:szCs w:val="20"/>
        </w:rPr>
        <w:t xml:space="preserve"> of Interest</w:t>
      </w:r>
    </w:p>
    <w:p w14:paraId="07A86D97" w14:textId="77777777" w:rsidR="003F4B3A" w:rsidRPr="003F4B3A" w:rsidRDefault="003F4B3A" w:rsidP="003F4B3A">
      <w:pPr>
        <w:pStyle w:val="Heading3"/>
        <w:numPr>
          <w:ilvl w:val="1"/>
          <w:numId w:val="13"/>
        </w:numPr>
        <w:overflowPunct w:val="0"/>
        <w:autoSpaceDE w:val="0"/>
        <w:autoSpaceDN w:val="0"/>
        <w:adjustRightInd w:val="0"/>
        <w:spacing w:after="240" w:line="259" w:lineRule="auto"/>
        <w:ind w:hanging="709"/>
        <w:textAlignment w:val="baseline"/>
        <w:rPr>
          <w:rFonts w:ascii="Tahoma" w:hAnsi="Tahoma" w:cs="Tahoma"/>
          <w:b/>
          <w:bCs w:val="0"/>
        </w:rPr>
      </w:pPr>
      <w:r w:rsidRPr="00D5037C">
        <w:rPr>
          <w:rFonts w:ascii="Tahoma" w:hAnsi="Tahoma" w:cs="Tahoma"/>
          <w:bCs w:val="0"/>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 179 of the Local Government Act 2001 as amended by the Local Government Reform Act 2014. This Code is available for download from the Department of the Environment, Heritage &amp; Local Government website:</w:t>
      </w:r>
    </w:p>
    <w:p w14:paraId="6380FA5E" w14:textId="77777777" w:rsidR="00BF71F1" w:rsidRPr="008B2BAD" w:rsidRDefault="00FC0AE3" w:rsidP="008B2BAD">
      <w:pPr>
        <w:spacing w:after="240" w:line="259" w:lineRule="auto"/>
        <w:ind w:left="1418"/>
        <w:rPr>
          <w:rStyle w:val="Hyperlink"/>
          <w:rFonts w:eastAsiaTheme="minorHAnsi"/>
          <w:color w:val="0000FF"/>
        </w:rPr>
      </w:pPr>
      <w:hyperlink r:id="rId20" w:tooltip="blocked::http://www.environ.ie/en/Publications/LocalGovernment/Administration/FileDownLoad,8776,en.pdf" w:history="1">
        <w:r w:rsidR="00BF71F1" w:rsidRPr="008B2BAD">
          <w:rPr>
            <w:rStyle w:val="Hyperlink"/>
            <w:rFonts w:ascii="Tahoma" w:eastAsiaTheme="minorHAnsi" w:hAnsi="Tahoma" w:cs="Tahoma"/>
            <w:color w:val="0000FF"/>
          </w:rPr>
          <w:t>http://www.environ.ie/en/Publications/LocalGovernment/Administration/FileDownLoad,8776,en.pdf</w:t>
        </w:r>
      </w:hyperlink>
    </w:p>
    <w:p w14:paraId="6611D10C" w14:textId="77777777" w:rsidR="00BF71F1" w:rsidRPr="00B5464C" w:rsidRDefault="00BF71F1" w:rsidP="00BF71F1">
      <w:pPr>
        <w:tabs>
          <w:tab w:val="num" w:pos="1260"/>
        </w:tabs>
        <w:rPr>
          <w:rFonts w:ascii="Tahoma" w:hAnsi="Tahoma" w:cs="Tahoma"/>
        </w:rPr>
      </w:pPr>
    </w:p>
    <w:p w14:paraId="548D9E96" w14:textId="77777777" w:rsidR="007B6B6E" w:rsidRDefault="007B6B6E">
      <w:pPr>
        <w:rPr>
          <w:rFonts w:ascii="Tahoma" w:hAnsi="Tahoma" w:cs="Tahoma"/>
          <w:b/>
          <w:bCs/>
          <w:lang w:val="en-GB" w:eastAsia="en-GB"/>
        </w:rPr>
      </w:pPr>
      <w:bookmarkStart w:id="89" w:name="_Ref244598311"/>
      <w:r>
        <w:rPr>
          <w:rFonts w:ascii="Tahoma" w:hAnsi="Tahoma" w:cs="Tahoma"/>
          <w:b/>
          <w:bCs/>
        </w:rPr>
        <w:br w:type="page"/>
      </w:r>
    </w:p>
    <w:p w14:paraId="5809C98A" w14:textId="77777777" w:rsidR="00BF71F1"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lastRenderedPageBreak/>
        <w:t>Freedom of Information</w:t>
      </w:r>
      <w:bookmarkEnd w:id="89"/>
    </w:p>
    <w:p w14:paraId="0A85A64D"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4449926B" w14:textId="77777777" w:rsidR="00BF71F1" w:rsidRPr="003F4B3A"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sidRPr="003F4B3A">
        <w:rPr>
          <w:rFonts w:ascii="Tahoma" w:hAnsi="Tahoma" w:cs="Tahoma"/>
          <w:bCs w:val="0"/>
        </w:rPr>
        <w:t>The Purchaser is subject to the provisions of the Freedom of Information Act, 2014.  If, for any reason, the Contractor wishes that information provided to the Purchaser is not disclosed because of its commercially sensitive nature, then it is incumbent upon the Contractor, when providing the information, to identify same and specify the reasons for its sensitivity. It shall not be sufficient for the Contractor to furnish the Purchaser with a general statement of confidentiality in respect of all information furnished to the Purchaser.</w:t>
      </w:r>
    </w:p>
    <w:p w14:paraId="5582E06C" w14:textId="77777777" w:rsidR="00BF71F1" w:rsidRPr="00B5464C" w:rsidRDefault="00BF71F1" w:rsidP="00BF71F1">
      <w:pPr>
        <w:tabs>
          <w:tab w:val="num" w:pos="1260"/>
        </w:tabs>
        <w:rPr>
          <w:rFonts w:ascii="Tahoma" w:hAnsi="Tahoma" w:cs="Tahoma"/>
        </w:rPr>
      </w:pPr>
    </w:p>
    <w:p w14:paraId="18E86900" w14:textId="77777777" w:rsidR="00BF71F1" w:rsidRDefault="00BF71F1" w:rsidP="00BF71F1">
      <w:pPr>
        <w:pStyle w:val="PhilipLeeContractNumbering"/>
        <w:numPr>
          <w:ilvl w:val="0"/>
          <w:numId w:val="13"/>
        </w:numPr>
        <w:rPr>
          <w:rFonts w:ascii="Tahoma" w:hAnsi="Tahoma" w:cs="Tahoma"/>
          <w:b/>
          <w:bCs/>
          <w:sz w:val="20"/>
          <w:szCs w:val="20"/>
        </w:rPr>
      </w:pPr>
      <w:bookmarkStart w:id="90" w:name="_Ref244598312"/>
      <w:r w:rsidRPr="00B5464C">
        <w:rPr>
          <w:rFonts w:ascii="Tahoma" w:hAnsi="Tahoma" w:cs="Tahoma"/>
          <w:b/>
          <w:bCs/>
          <w:sz w:val="20"/>
          <w:szCs w:val="20"/>
        </w:rPr>
        <w:t>Governing Law</w:t>
      </w:r>
      <w:bookmarkEnd w:id="90"/>
    </w:p>
    <w:p w14:paraId="2710EFB5"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4FC8A9E7" w14:textId="77777777" w:rsidR="00BF71F1" w:rsidRPr="003F4B3A"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sidRPr="003F4B3A">
        <w:rPr>
          <w:rFonts w:ascii="Tahoma" w:hAnsi="Tahoma" w:cs="Tahoma"/>
          <w:bCs w:val="0"/>
        </w:rPr>
        <w:t>The governing law provisions are set out at clause 9 of the Contract.</w:t>
      </w:r>
    </w:p>
    <w:p w14:paraId="602AD0C4" w14:textId="77777777" w:rsidR="00BF71F1" w:rsidRPr="00B5464C" w:rsidRDefault="00BF71F1" w:rsidP="00BF71F1">
      <w:pPr>
        <w:tabs>
          <w:tab w:val="num" w:pos="1260"/>
        </w:tabs>
        <w:ind w:left="-180"/>
        <w:rPr>
          <w:rFonts w:ascii="Tahoma" w:hAnsi="Tahoma" w:cs="Tahoma"/>
        </w:rPr>
      </w:pPr>
    </w:p>
    <w:p w14:paraId="6597E4D7" w14:textId="77777777" w:rsidR="00BF71F1" w:rsidRDefault="00BF71F1" w:rsidP="00BF71F1">
      <w:pPr>
        <w:pStyle w:val="PhilipLeeContractNumbering"/>
        <w:numPr>
          <w:ilvl w:val="0"/>
          <w:numId w:val="13"/>
        </w:numPr>
        <w:rPr>
          <w:rFonts w:ascii="Tahoma" w:hAnsi="Tahoma" w:cs="Tahoma"/>
          <w:b/>
          <w:bCs/>
          <w:sz w:val="20"/>
          <w:szCs w:val="20"/>
        </w:rPr>
      </w:pPr>
      <w:bookmarkStart w:id="91" w:name="_Ref244598315"/>
      <w:r w:rsidRPr="00B5464C">
        <w:rPr>
          <w:rFonts w:ascii="Tahoma" w:hAnsi="Tahoma" w:cs="Tahoma"/>
          <w:b/>
          <w:bCs/>
          <w:sz w:val="20"/>
          <w:szCs w:val="20"/>
        </w:rPr>
        <w:t>Dispute Resolution</w:t>
      </w:r>
      <w:bookmarkEnd w:id="91"/>
    </w:p>
    <w:p w14:paraId="0F32ECB1" w14:textId="77777777" w:rsidR="008441E1" w:rsidRPr="00B5464C" w:rsidRDefault="008441E1" w:rsidP="008441E1">
      <w:pPr>
        <w:pStyle w:val="PhilipLeeContractNumbering"/>
        <w:tabs>
          <w:tab w:val="clear" w:pos="709"/>
        </w:tabs>
        <w:ind w:firstLine="0"/>
        <w:rPr>
          <w:rStyle w:val="PhilipLeeContractNumberingChar"/>
          <w:rFonts w:ascii="Tahoma" w:hAnsi="Tahoma" w:cs="Tahoma"/>
          <w:sz w:val="20"/>
          <w:szCs w:val="20"/>
        </w:rPr>
      </w:pPr>
    </w:p>
    <w:p w14:paraId="2FAEFAF3" w14:textId="77777777" w:rsidR="008459F6" w:rsidRPr="00C70C3E" w:rsidRDefault="00BF71F1" w:rsidP="003F4B3A">
      <w:pPr>
        <w:pStyle w:val="Heading3"/>
        <w:numPr>
          <w:ilvl w:val="1"/>
          <w:numId w:val="13"/>
        </w:numPr>
        <w:overflowPunct w:val="0"/>
        <w:autoSpaceDE w:val="0"/>
        <w:autoSpaceDN w:val="0"/>
        <w:adjustRightInd w:val="0"/>
        <w:spacing w:before="200" w:after="200" w:line="240" w:lineRule="auto"/>
        <w:ind w:hanging="709"/>
        <w:textAlignment w:val="baseline"/>
        <w:rPr>
          <w:rFonts w:ascii="Tahoma" w:hAnsi="Tahoma" w:cs="Tahoma"/>
          <w:bCs w:val="0"/>
        </w:rPr>
      </w:pPr>
      <w:r>
        <w:rPr>
          <w:rFonts w:ascii="Tahoma" w:hAnsi="Tahoma" w:cs="Tahoma"/>
          <w:b/>
        </w:rPr>
        <w:tab/>
      </w:r>
      <w:r w:rsidRPr="003F4B3A">
        <w:rPr>
          <w:rStyle w:val="PhilipLeeContractNumberingChar"/>
          <w:rFonts w:eastAsiaTheme="majorEastAsia"/>
          <w:sz w:val="20"/>
          <w:szCs w:val="20"/>
        </w:rPr>
        <w:t>The dispute resolution provisions are set ou</w:t>
      </w:r>
      <w:r w:rsidR="00C70C3E" w:rsidRPr="003F4B3A">
        <w:rPr>
          <w:rStyle w:val="PhilipLeeContractNumberingChar"/>
          <w:rFonts w:eastAsiaTheme="majorEastAsia"/>
          <w:sz w:val="20"/>
          <w:szCs w:val="20"/>
        </w:rPr>
        <w:t>t at clause 10 of the Contract.</w:t>
      </w:r>
    </w:p>
    <w:p w14:paraId="66DDFC0A" w14:textId="77777777" w:rsidR="00BF71F1" w:rsidRPr="00B5464C" w:rsidRDefault="00BF71F1" w:rsidP="00BF71F1">
      <w:pPr>
        <w:tabs>
          <w:tab w:val="left" w:pos="0"/>
          <w:tab w:val="left" w:pos="720"/>
          <w:tab w:val="left" w:pos="1440"/>
          <w:tab w:val="left" w:pos="2160"/>
          <w:tab w:val="left" w:pos="7200"/>
          <w:tab w:val="right" w:pos="15390"/>
        </w:tabs>
        <w:suppressAutoHyphens/>
        <w:rPr>
          <w:rFonts w:ascii="Tahoma" w:hAnsi="Tahoma" w:cs="Tahoma"/>
          <w:b/>
          <w:bCs/>
        </w:rPr>
      </w:pPr>
    </w:p>
    <w:p w14:paraId="6D1AFB93" w14:textId="77777777" w:rsidR="00BF71F1" w:rsidRPr="00B5464C" w:rsidRDefault="00BF71F1" w:rsidP="00BF71F1">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14:paraId="3F321E7A" w14:textId="77777777" w:rsidR="00BF71F1" w:rsidRPr="00B5464C" w:rsidRDefault="00BF71F1" w:rsidP="00BF71F1">
      <w:pPr>
        <w:pStyle w:val="PhilipLeeContractNumbering"/>
        <w:tabs>
          <w:tab w:val="clear" w:pos="709"/>
        </w:tabs>
        <w:ind w:left="0" w:firstLine="0"/>
        <w:rPr>
          <w:rStyle w:val="PhilipLeeContractNumberingChar"/>
          <w:rFonts w:ascii="Tahoma" w:hAnsi="Tahoma" w:cs="Tahoma"/>
          <w:sz w:val="20"/>
          <w:szCs w:val="20"/>
        </w:rPr>
      </w:pPr>
    </w:p>
    <w:p w14:paraId="00C813B4" w14:textId="77777777" w:rsidR="00BF71F1" w:rsidRPr="000B5E0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sz w:val="20"/>
          <w:szCs w:val="20"/>
        </w:rPr>
      </w:pPr>
      <w:r w:rsidRPr="000B5E09">
        <w:rPr>
          <w:rStyle w:val="PhilipLeeContractNumberingChar"/>
          <w:rFonts w:ascii="Tahoma" w:eastAsiaTheme="majorEastAsia" w:hAnsi="Tahoma"/>
          <w:sz w:val="20"/>
          <w:szCs w:val="20"/>
        </w:rPr>
        <w:t xml:space="preserve">Notwithstanding any of the provisions of these terms and conditions, national Health &amp; Safety legislation will apply to these terms and conditions, as set out in </w:t>
      </w:r>
      <w:r w:rsidRPr="000B5E09">
        <w:rPr>
          <w:rStyle w:val="PhilipLeeContractNumberingChar"/>
          <w:rFonts w:ascii="Tahoma" w:eastAsiaTheme="majorEastAsia" w:hAnsi="Tahoma"/>
          <w:b/>
          <w:sz w:val="20"/>
          <w:szCs w:val="20"/>
        </w:rPr>
        <w:t>Schedule 1</w:t>
      </w:r>
      <w:r w:rsidRPr="000B5E09">
        <w:rPr>
          <w:rStyle w:val="PhilipLeeContractNumberingChar"/>
          <w:rFonts w:ascii="Tahoma" w:eastAsiaTheme="majorEastAsia" w:hAnsi="Tahoma"/>
          <w:sz w:val="20"/>
          <w:szCs w:val="20"/>
        </w:rPr>
        <w:t xml:space="preserve"> attached.</w:t>
      </w:r>
    </w:p>
    <w:p w14:paraId="16A88AA7" w14:textId="77777777" w:rsidR="00BF71F1" w:rsidRPr="00B5464C" w:rsidRDefault="00BF71F1" w:rsidP="00BF71F1">
      <w:pPr>
        <w:pStyle w:val="PhilipLeeContractNumbering"/>
        <w:tabs>
          <w:tab w:val="clear" w:pos="709"/>
        </w:tabs>
        <w:rPr>
          <w:rStyle w:val="PhilipLeeContractNumberingChar"/>
          <w:rFonts w:ascii="Tahoma" w:hAnsi="Tahoma" w:cs="Tahoma"/>
          <w:sz w:val="20"/>
          <w:szCs w:val="20"/>
        </w:rPr>
      </w:pPr>
    </w:p>
    <w:p w14:paraId="5ADBED3A" w14:textId="77777777" w:rsidR="00BF71F1" w:rsidRDefault="00BF71F1" w:rsidP="00BF71F1">
      <w:pPr>
        <w:jc w:val="left"/>
        <w:rPr>
          <w:rFonts w:ascii="Tahoma" w:hAnsi="Tahoma" w:cs="Tahoma"/>
          <w:b/>
          <w:bCs/>
          <w:lang w:eastAsia="en-GB"/>
        </w:rPr>
      </w:pPr>
      <w:r>
        <w:rPr>
          <w:rFonts w:ascii="Tahoma" w:hAnsi="Tahoma" w:cs="Tahoma"/>
          <w:b/>
          <w:bCs/>
        </w:rPr>
        <w:br w:type="page"/>
      </w:r>
    </w:p>
    <w:p w14:paraId="4228B721" w14:textId="77777777" w:rsidR="00BF71F1" w:rsidRPr="00D55E1C"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2" w:name="_Toc433287752"/>
      <w:bookmarkStart w:id="93" w:name="_Toc446957840"/>
      <w:bookmarkStart w:id="94" w:name="_Toc459975973"/>
      <w:r w:rsidRPr="00D55E1C">
        <w:rPr>
          <w:rFonts w:ascii="Tahoma" w:hAnsi="Tahoma" w:cs="Tahoma"/>
          <w:b/>
          <w:bCs/>
          <w:color w:val="000000"/>
          <w:sz w:val="28"/>
          <w:szCs w:val="28"/>
          <w:lang w:val="en-US"/>
        </w:rPr>
        <w:lastRenderedPageBreak/>
        <w:t>SCHEDULE 1: GENERAL SPECIFICATION</w:t>
      </w:r>
      <w:bookmarkEnd w:id="92"/>
      <w:bookmarkEnd w:id="93"/>
      <w:bookmarkEnd w:id="94"/>
      <w:r w:rsidRPr="00D55E1C">
        <w:rPr>
          <w:rFonts w:ascii="Tahoma" w:hAnsi="Tahoma" w:cs="Tahoma"/>
          <w:b/>
          <w:bCs/>
          <w:color w:val="000000"/>
          <w:sz w:val="28"/>
          <w:szCs w:val="28"/>
          <w:lang w:val="en-US"/>
        </w:rPr>
        <w:t xml:space="preserve"> </w:t>
      </w:r>
    </w:p>
    <w:p w14:paraId="2F06421C" w14:textId="77777777" w:rsidR="00BF71F1" w:rsidRPr="00D55E1C" w:rsidRDefault="00BF71F1" w:rsidP="00BF71F1">
      <w:pPr>
        <w:pStyle w:val="TCHeading2"/>
        <w:numPr>
          <w:ilvl w:val="1"/>
          <w:numId w:val="31"/>
        </w:numPr>
        <w:ind w:left="851" w:hanging="851"/>
      </w:pPr>
      <w:bookmarkStart w:id="95" w:name="_Toc427070280"/>
      <w:bookmarkStart w:id="96" w:name="_Toc458693539"/>
      <w:bookmarkStart w:id="97" w:name="_Toc459904632"/>
      <w:bookmarkStart w:id="98" w:name="_Toc459975863"/>
      <w:r w:rsidRPr="00D55E1C">
        <w:t>General</w:t>
      </w:r>
      <w:bookmarkEnd w:id="95"/>
      <w:bookmarkEnd w:id="96"/>
      <w:bookmarkEnd w:id="97"/>
      <w:bookmarkEnd w:id="98"/>
    </w:p>
    <w:p w14:paraId="1E22ECD6"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14:paraId="3CE49E37"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14:paraId="299680F8" w14:textId="77777777" w:rsidR="00BF71F1" w:rsidRPr="00D55E1C" w:rsidRDefault="00BF71F1" w:rsidP="00BF71F1">
      <w:pPr>
        <w:pStyle w:val="TCHeading2"/>
        <w:numPr>
          <w:ilvl w:val="1"/>
          <w:numId w:val="31"/>
        </w:numPr>
        <w:ind w:left="851" w:hanging="851"/>
      </w:pPr>
      <w:bookmarkStart w:id="99" w:name="_Toc427070281"/>
      <w:bookmarkStart w:id="100" w:name="_Toc458693540"/>
      <w:bookmarkStart w:id="101" w:name="_Toc459904633"/>
      <w:bookmarkStart w:id="102" w:name="_Toc459975864"/>
      <w:r w:rsidRPr="00CB358D">
        <w:t>Insurances</w:t>
      </w:r>
      <w:bookmarkEnd w:id="99"/>
      <w:bookmarkEnd w:id="100"/>
      <w:bookmarkEnd w:id="101"/>
      <w:bookmarkEnd w:id="102"/>
    </w:p>
    <w:p w14:paraId="0DDE6D88" w14:textId="77777777" w:rsidR="00BF71F1" w:rsidRPr="001161E8"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will be hired unless satisfactory evidence of insurance is submitted by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ED0D1F">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863355">
        <w:rPr>
          <w:lang w:val="en-US"/>
        </w:rPr>
        <w:t>.</w:t>
      </w:r>
    </w:p>
    <w:p w14:paraId="291CC02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ED0D1F">
        <w:t>Term</w:t>
      </w:r>
      <w:r w:rsidRPr="00D55E1C">
        <w:t>:</w:t>
      </w:r>
    </w:p>
    <w:p w14:paraId="4F04E938" w14:textId="77777777" w:rsidR="00BF71F1" w:rsidRPr="00FA42C6" w:rsidRDefault="00BF71F1" w:rsidP="00BF71F1">
      <w:pPr>
        <w:pStyle w:val="Heading4"/>
        <w:numPr>
          <w:ilvl w:val="0"/>
          <w:numId w:val="0"/>
        </w:numPr>
        <w:ind w:left="851"/>
        <w:rPr>
          <w:b/>
        </w:rPr>
      </w:pPr>
      <w:r w:rsidRPr="00FA42C6">
        <w:rPr>
          <w:b/>
        </w:rPr>
        <w:t xml:space="preserve">Insurance of the Plant </w:t>
      </w:r>
    </w:p>
    <w:p w14:paraId="0A73DAA5" w14:textId="77777777" w:rsidR="00BF71F1" w:rsidRPr="003210B1" w:rsidRDefault="00BF71F1" w:rsidP="00BF71F1">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14:paraId="1997A27E" w14:textId="77777777" w:rsidR="00BF71F1" w:rsidRPr="00D55E1C" w:rsidRDefault="00BF71F1" w:rsidP="00BF71F1">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14:paraId="6941783D" w14:textId="77777777" w:rsidR="00BF71F1" w:rsidRPr="00D55E1C" w:rsidRDefault="00BF71F1" w:rsidP="00BF71F1">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0FAEAC68" w14:textId="77777777" w:rsidR="00BF71F1" w:rsidRPr="00D55E1C" w:rsidRDefault="00BF71F1" w:rsidP="00BF71F1">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3B18C901"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w:t>
      </w:r>
      <w:r>
        <w:rPr>
          <w:rFonts w:ascii="Tahoma" w:hAnsi="Tahoma" w:cs="Tahoma"/>
          <w:lang w:val="en-US"/>
        </w:rPr>
        <w:t xml:space="preserve"> shall be set out in the Contract or, if no figure is provided,</w:t>
      </w:r>
      <w:r w:rsidRPr="00D55E1C">
        <w:rPr>
          <w:rFonts w:ascii="Tahoma" w:hAnsi="Tahoma" w:cs="Tahoma"/>
          <w:lang w:val="en-US"/>
        </w:rPr>
        <w:t xml:space="preserve"> €6,500. The successful </w:t>
      </w:r>
      <w:r>
        <w:rPr>
          <w:rFonts w:ascii="Tahoma" w:hAnsi="Tahoma" w:cs="Tahoma"/>
          <w:lang w:val="en-US"/>
        </w:rPr>
        <w:t>Contractor</w:t>
      </w:r>
      <w:r w:rsidRPr="00D55E1C">
        <w:rPr>
          <w:rFonts w:ascii="Tahoma" w:hAnsi="Tahoma" w:cs="Tahoma"/>
          <w:lang w:val="en-US"/>
        </w:rPr>
        <w:t xml:space="preserve"> will be required to include </w:t>
      </w:r>
      <w:r>
        <w:rPr>
          <w:rFonts w:ascii="Tahoma" w:hAnsi="Tahoma" w:cs="Tahoma"/>
          <w:lang w:val="en-US"/>
        </w:rPr>
        <w:t>the Purchaser</w:t>
      </w:r>
      <w:r w:rsidRPr="00D55E1C">
        <w:rPr>
          <w:rFonts w:ascii="Tahoma" w:hAnsi="Tahoma" w:cs="Tahoma"/>
          <w:lang w:val="en-US"/>
        </w:rPr>
        <w:t xml:space="preserve"> as joint insured and must include a non-vitiation clause.</w:t>
      </w:r>
    </w:p>
    <w:p w14:paraId="40E4002F" w14:textId="77777777" w:rsidR="000824D4" w:rsidRDefault="00BF71F1" w:rsidP="007B6B6E">
      <w:pPr>
        <w:spacing w:after="240"/>
        <w:ind w:left="851"/>
        <w:rPr>
          <w:rFonts w:ascii="Tahoma" w:hAnsi="Tahoma" w:cs="Tahoma"/>
        </w:rPr>
      </w:pPr>
      <w:r w:rsidRPr="00D55E1C">
        <w:rPr>
          <w:rFonts w:ascii="Tahoma" w:hAnsi="Tahoma" w:cs="Tahoma"/>
        </w:rPr>
        <w:t>Public Liability Insurance must specifically be extended to include all motorised vehicles to which the Road Traffic Acts do not apply (such as rollers, pavers, off site vehicles, etc.,). Alternatively, such vehicles should be scheduled (by Registrati</w:t>
      </w:r>
      <w:r w:rsidR="007B6B6E">
        <w:rPr>
          <w:rFonts w:ascii="Tahoma" w:hAnsi="Tahoma" w:cs="Tahoma"/>
        </w:rPr>
        <w:t>on or VIN) in the Motor Policy.</w:t>
      </w:r>
    </w:p>
    <w:p w14:paraId="05E7D63B" w14:textId="77777777" w:rsidR="00BF71F1" w:rsidRPr="00D55E1C" w:rsidRDefault="00BF71F1" w:rsidP="00BF71F1">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14:paraId="2A125007" w14:textId="77777777" w:rsidR="00BF71F1" w:rsidRPr="00D55E1C" w:rsidRDefault="00BF71F1" w:rsidP="00BF71F1">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B94F808" w14:textId="77777777" w:rsidR="00BF71F1" w:rsidRPr="00D55E1C" w:rsidRDefault="00BF71F1" w:rsidP="00BF71F1">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3CFC1C6E"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14:paraId="2EDB736A" w14:textId="77777777" w:rsidR="00BF71F1" w:rsidRPr="00D55E1C" w:rsidRDefault="00BF71F1" w:rsidP="00BF71F1">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14:paraId="33E77FFA" w14:textId="77777777" w:rsidR="00BF71F1" w:rsidRPr="00D55E1C" w:rsidRDefault="00BF71F1" w:rsidP="00BF71F1">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14:paraId="532564D3" w14:textId="77777777" w:rsidR="00BF71F1" w:rsidRPr="00D55E1C" w:rsidRDefault="00BF71F1" w:rsidP="00BF71F1">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5C99C5AC"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lastRenderedPageBreak/>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14:paraId="12413B38"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14:paraId="6B897DC0" w14:textId="77777777" w:rsidR="00BF71F1" w:rsidRPr="00D55E1C" w:rsidRDefault="00BF71F1" w:rsidP="00BF71F1">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14:paraId="14AA279D"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14:paraId="5EBE650F"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14:paraId="4937E50A" w14:textId="77777777"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14:paraId="005A7C64" w14:textId="77777777" w:rsidR="00BF71F1" w:rsidRPr="00D55E1C" w:rsidRDefault="00BF71F1" w:rsidP="00BF71F1">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14:paraId="2A62ADF2" w14:textId="77777777"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14:paraId="26B7D77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14:paraId="75D0A03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 xml:space="preserve">the Contractors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14:paraId="5F9FC84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14:paraId="0FD34BB3"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14:paraId="380BC7D4"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14:paraId="36FDD387"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14:paraId="42A8AEC5"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14:paraId="5C459567" w14:textId="77777777" w:rsidR="007B6B6E" w:rsidRPr="007A7134" w:rsidRDefault="00BF71F1" w:rsidP="00F11389">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FA42C6">
        <w:t>If the Purchaser or Contractor becomes aware of any loss of or damage to Plant or any accident involving Plant during the Rental Period, it must notify the other as soon as possible.</w:t>
      </w:r>
    </w:p>
    <w:p w14:paraId="74818873"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14:paraId="285CA388" w14:textId="77777777" w:rsidR="00BF71F1" w:rsidRPr="00D55E1C" w:rsidRDefault="00BF71F1" w:rsidP="00BF71F1">
      <w:pPr>
        <w:tabs>
          <w:tab w:val="left" w:pos="851"/>
        </w:tabs>
        <w:spacing w:after="240"/>
        <w:ind w:left="851"/>
        <w:rPr>
          <w:rFonts w:ascii="Tahoma" w:hAnsi="Tahoma" w:cs="Tahoma"/>
          <w:lang w:val="en-US"/>
        </w:rPr>
      </w:pPr>
      <w:r>
        <w:rPr>
          <w:rFonts w:ascii="Tahoma" w:hAnsi="Tahoma" w:cs="Tahoma"/>
          <w:lang w:val="en-US"/>
        </w:rPr>
        <w:lastRenderedPageBreak/>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14:paraId="04FA66B6" w14:textId="77777777"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14:paraId="1543007A" w14:textId="77777777" w:rsidR="00BF71F1" w:rsidRDefault="00BF71F1" w:rsidP="00BF71F1">
      <w:pPr>
        <w:tabs>
          <w:tab w:val="left" w:pos="851"/>
        </w:tabs>
        <w:spacing w:after="240"/>
        <w:ind w:left="851"/>
        <w:rPr>
          <w:rFonts w:ascii="Tahoma" w:hAnsi="Tahoma" w:cs="Tahoma"/>
          <w:lang w:val="en-US"/>
        </w:rPr>
      </w:pPr>
      <w:r w:rsidRPr="00967216">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14:paraId="4676102D" w14:textId="77777777" w:rsidR="00BF71F1" w:rsidRPr="00D55E1C" w:rsidRDefault="00BF71F1" w:rsidP="00BF71F1">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14:paraId="3A576F9B" w14:textId="77777777"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14:paraId="47615E4E" w14:textId="77777777" w:rsidR="00BF71F1" w:rsidRPr="000824D4" w:rsidRDefault="00BF71F1" w:rsidP="00BF71F1">
      <w:pPr>
        <w:spacing w:after="240"/>
        <w:ind w:left="1134"/>
        <w:rPr>
          <w:rFonts w:ascii="Tahoma" w:hAnsi="Tahoma" w:cs="Tahoma"/>
          <w:b/>
          <w:i/>
          <w:u w:val="single"/>
          <w:lang w:val="en-US"/>
        </w:rPr>
      </w:pPr>
      <w:r w:rsidRPr="000824D4">
        <w:rPr>
          <w:rFonts w:ascii="Tahoma" w:hAnsi="Tahoma" w:cs="Tahoma"/>
          <w:b/>
          <w:i/>
          <w:u w:val="single"/>
          <w:lang w:val="en-US"/>
        </w:rPr>
        <w:t>or</w:t>
      </w:r>
    </w:p>
    <w:p w14:paraId="7D6BBDBC" w14:textId="77777777"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w:t>
      </w:r>
      <w:r w:rsidR="00AD1BBA" w:rsidRPr="00D55E1C">
        <w:rPr>
          <w:rFonts w:ascii="Tahoma" w:hAnsi="Tahoma" w:cs="Tahoma"/>
          <w:lang w:val="en-US"/>
        </w:rPr>
        <w:t>subcontractor’s</w:t>
      </w:r>
      <w:r w:rsidRPr="00D55E1C">
        <w:rPr>
          <w:rFonts w:ascii="Tahoma" w:hAnsi="Tahoma" w:cs="Tahoma"/>
          <w:lang w:val="en-US"/>
        </w:rPr>
        <w:t xml:space="preserve">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14:paraId="295AC89D" w14:textId="77777777" w:rsidR="00BF71F1" w:rsidRPr="00D55E1C" w:rsidRDefault="00BF71F1" w:rsidP="00BF71F1">
      <w:pPr>
        <w:pStyle w:val="TCHeading2"/>
        <w:numPr>
          <w:ilvl w:val="1"/>
          <w:numId w:val="31"/>
        </w:numPr>
        <w:ind w:left="851" w:hanging="851"/>
        <w:rPr>
          <w:lang w:val="en-US"/>
        </w:rPr>
      </w:pPr>
      <w:r>
        <w:t>Not Used</w:t>
      </w:r>
    </w:p>
    <w:p w14:paraId="1ACEF77E" w14:textId="77777777" w:rsidR="00BF71F1" w:rsidRPr="00D55E1C" w:rsidRDefault="00BF71F1" w:rsidP="00BF71F1">
      <w:pPr>
        <w:pStyle w:val="Heading4"/>
        <w:numPr>
          <w:ilvl w:val="0"/>
          <w:numId w:val="0"/>
        </w:numPr>
        <w:ind w:left="851"/>
      </w:pPr>
    </w:p>
    <w:p w14:paraId="10F9690E" w14:textId="77777777" w:rsidR="00BF71F1" w:rsidRPr="00D55E1C" w:rsidRDefault="00BF71F1" w:rsidP="00BF71F1">
      <w:pPr>
        <w:pStyle w:val="TCHeading2"/>
        <w:numPr>
          <w:ilvl w:val="1"/>
          <w:numId w:val="31"/>
        </w:numPr>
        <w:ind w:left="851" w:hanging="851"/>
        <w:rPr>
          <w:lang w:val="en-US"/>
        </w:rPr>
      </w:pPr>
      <w:bookmarkStart w:id="103" w:name="_Toc427070284"/>
      <w:bookmarkStart w:id="104" w:name="_Toc458693543"/>
      <w:bookmarkStart w:id="105" w:name="_Toc459904635"/>
      <w:bookmarkStart w:id="106" w:name="_Toc459975866"/>
      <w:r w:rsidRPr="00D55E1C">
        <w:t>Plant/Operator Requirements &amp; Conditions</w:t>
      </w:r>
      <w:bookmarkEnd w:id="103"/>
      <w:bookmarkEnd w:id="104"/>
      <w:bookmarkEnd w:id="105"/>
      <w:bookmarkEnd w:id="106"/>
    </w:p>
    <w:p w14:paraId="4B3FEE1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14:paraId="6E9EB8E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 xml:space="preserve">Bad work, done as a result of not competently working </w:t>
      </w:r>
      <w:r>
        <w:t>Plant</w:t>
      </w:r>
      <w:r w:rsidRPr="00D55E1C">
        <w:t>, will b</w:t>
      </w:r>
      <w:r>
        <w:t xml:space="preserve">e repaired at the Contractor’s </w:t>
      </w:r>
      <w:r w:rsidRPr="00D55E1C">
        <w:t>own expense.</w:t>
      </w:r>
    </w:p>
    <w:p w14:paraId="5A297FF7"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monitoring by engineering staff and delivery charges for </w:t>
      </w:r>
      <w:r>
        <w:t>Plant</w:t>
      </w:r>
      <w:r w:rsidRPr="00D55E1C">
        <w:t xml:space="preserve"> replacing such items will be at the Contractor’s own expense. </w:t>
      </w:r>
    </w:p>
    <w:p w14:paraId="051F0A2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14:paraId="12D5A22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14:paraId="28BABB83" w14:textId="77777777" w:rsidR="000824D4"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14:paraId="1EB8686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14:paraId="238A332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14:paraId="07D8283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14:paraId="0A8ACA47"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14:paraId="097EBD8B"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14:paraId="5E3A365D"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14:paraId="7A4488D0"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14:paraId="32419D82"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14:paraId="1A444724" w14:textId="77777777"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14:paraId="4869EB6C"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14:paraId="227962A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14:paraId="25CB7BE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14:paraId="0A5C82A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14:paraId="1A0D8D6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14:paraId="14F558A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14:paraId="2356715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14:paraId="464696F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14:paraId="1D1AF18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14:paraId="2DAF9EE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14:paraId="4570EBB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14:paraId="180FFB3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14:paraId="3824384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14:paraId="608EEAF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14:paraId="65D88E9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14:paraId="3FE26183"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14:paraId="6AC3BCB3"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14:paraId="722AFE42"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14:paraId="76692501"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lastRenderedPageBreak/>
        <w:t>Litter Pollution Act 1997</w:t>
      </w:r>
    </w:p>
    <w:p w14:paraId="3ABDA175"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14:paraId="17E7D65B"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14:paraId="34171429" w14:textId="77777777"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14:paraId="746D3E16" w14:textId="77777777" w:rsidR="00BF71F1" w:rsidRPr="00D55E1C" w:rsidRDefault="00BF71F1" w:rsidP="00BF71F1">
      <w:pPr>
        <w:ind w:left="851"/>
        <w:contextualSpacing/>
        <w:jc w:val="left"/>
        <w:rPr>
          <w:rFonts w:ascii="Tahoma" w:hAnsi="Tahoma"/>
          <w:szCs w:val="24"/>
          <w:highlight w:val="yellow"/>
        </w:rPr>
      </w:pPr>
    </w:p>
    <w:p w14:paraId="1DF3BFF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14:paraId="2B19194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14:paraId="7CEAFCB2"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compliance with </w:t>
      </w:r>
      <w:r w:rsidRPr="00822560">
        <w:t>section 1.6.6 below</w:t>
      </w:r>
      <w:r>
        <w:t>.</w:t>
      </w:r>
    </w:p>
    <w:p w14:paraId="5DED454E" w14:textId="77777777" w:rsidR="00BF71F1" w:rsidRPr="00EB3173"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14:paraId="728898ED" w14:textId="77777777" w:rsidR="00BF71F1" w:rsidRPr="00D55E1C" w:rsidRDefault="00BF71F1" w:rsidP="00BF71F1">
      <w:pPr>
        <w:pStyle w:val="TCHeading2"/>
        <w:numPr>
          <w:ilvl w:val="1"/>
          <w:numId w:val="31"/>
        </w:numPr>
        <w:ind w:left="851" w:hanging="851"/>
      </w:pPr>
      <w:bookmarkStart w:id="107" w:name="_Toc458693544"/>
      <w:bookmarkStart w:id="108" w:name="_Toc459904636"/>
      <w:bookmarkStart w:id="109" w:name="_Toc459975867"/>
      <w:r w:rsidRPr="00D55E1C">
        <w:t>Health &amp; Safety (Safety Statement)</w:t>
      </w:r>
      <w:bookmarkEnd w:id="107"/>
      <w:bookmarkEnd w:id="108"/>
      <w:bookmarkEnd w:id="109"/>
    </w:p>
    <w:p w14:paraId="7D5FA2E5"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14:paraId="58F9337C"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14:paraId="6B39057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14:paraId="0593BC3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14:paraId="0FA93C84"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14:paraId="6A834AF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14:paraId="49DF328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w:t>
      </w:r>
      <w:r w:rsidR="00AD1BBA" w:rsidRPr="00D55E1C">
        <w:t>site-specific</w:t>
      </w:r>
      <w:r w:rsidRPr="00D55E1C">
        <w:t xml:space="preserve"> Risk Assessment/Method Statement </w:t>
      </w:r>
      <w:r>
        <w:t xml:space="preserve">to the Purchaser </w:t>
      </w:r>
      <w:r w:rsidRPr="00D55E1C">
        <w:t>for their review and approval.</w:t>
      </w:r>
    </w:p>
    <w:p w14:paraId="12A3491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14:paraId="1D384A48" w14:textId="77777777" w:rsidR="00BF71F1" w:rsidRPr="00D55E1C" w:rsidRDefault="00BF71F1" w:rsidP="00BF71F1">
      <w:pPr>
        <w:pStyle w:val="TCHeading2"/>
        <w:numPr>
          <w:ilvl w:val="1"/>
          <w:numId w:val="31"/>
        </w:numPr>
        <w:ind w:left="851" w:hanging="851"/>
      </w:pPr>
      <w:bookmarkStart w:id="110" w:name="_Toc427070285"/>
      <w:bookmarkStart w:id="111" w:name="_Toc458693545"/>
      <w:bookmarkStart w:id="112" w:name="_Toc459904637"/>
      <w:bookmarkStart w:id="113" w:name="_Toc459975868"/>
      <w:r w:rsidRPr="00D55E1C">
        <w:t>Health &amp; Safety (Legal/Paperwork)</w:t>
      </w:r>
      <w:bookmarkEnd w:id="110"/>
      <w:bookmarkEnd w:id="111"/>
      <w:bookmarkEnd w:id="112"/>
      <w:bookmarkEnd w:id="113"/>
    </w:p>
    <w:p w14:paraId="13866BD9"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4"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14:paraId="26E4267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lastRenderedPageBreak/>
        <w:t xml:space="preserve">All employees entering </w:t>
      </w:r>
      <w:r>
        <w:t>Purchaser's</w:t>
      </w:r>
      <w:r w:rsidRPr="00D55E1C">
        <w:t xml:space="preserve"> sites shall have a Safe Pass Card, with SOLAS accreditation or equivalent. </w:t>
      </w:r>
    </w:p>
    <w:p w14:paraId="19A3A94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14:paraId="36A0BAD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14:paraId="4F2BB11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14:paraId="5A360FB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the following:</w:t>
      </w:r>
    </w:p>
    <w:p w14:paraId="6706583E"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14:paraId="79741E28"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14:paraId="76B5EA5A"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14:paraId="3BEC686B"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14:paraId="776EB619" w14:textId="77777777"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14:paraId="6D4CC621" w14:textId="77777777" w:rsidR="00BF71F1" w:rsidRPr="00D55E1C" w:rsidRDefault="00BF71F1" w:rsidP="00BF71F1">
      <w:pPr>
        <w:pStyle w:val="TCHeading2"/>
        <w:numPr>
          <w:ilvl w:val="1"/>
          <w:numId w:val="31"/>
        </w:numPr>
        <w:ind w:left="851" w:hanging="851"/>
      </w:pPr>
      <w:bookmarkStart w:id="115" w:name="_Toc458693546"/>
      <w:bookmarkStart w:id="116" w:name="_Toc459904638"/>
      <w:bookmarkStart w:id="117" w:name="_Toc459975869"/>
      <w:r w:rsidRPr="00D55E1C">
        <w:t>Health &amp; Safety (Plant/Equipment)</w:t>
      </w:r>
      <w:bookmarkEnd w:id="114"/>
      <w:bookmarkEnd w:id="115"/>
      <w:bookmarkEnd w:id="116"/>
      <w:bookmarkEnd w:id="117"/>
    </w:p>
    <w:p w14:paraId="3559D34E"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14:paraId="520C1FCA"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14:paraId="362C7B06"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14:paraId="63786B9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14:paraId="1DC3AA71"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14:paraId="766E61D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14:paraId="03ABE560"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14:paraId="748B41F4"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14:paraId="1D6E22AE" w14:textId="77777777"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lastRenderedPageBreak/>
        <w:t xml:space="preserve">Machine make/model that ROPS is suited for </w:t>
      </w:r>
    </w:p>
    <w:p w14:paraId="25353C90" w14:textId="77777777" w:rsidR="00BF71F1" w:rsidRPr="00D55E1C" w:rsidRDefault="00BF71F1" w:rsidP="00BF71F1">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14:paraId="06612181" w14:textId="77777777" w:rsidR="00BF71F1" w:rsidRPr="00D55E1C" w:rsidRDefault="00BF71F1" w:rsidP="00BF71F1">
      <w:pPr>
        <w:pStyle w:val="TCHeading2"/>
        <w:numPr>
          <w:ilvl w:val="1"/>
          <w:numId w:val="31"/>
        </w:numPr>
        <w:ind w:left="851" w:hanging="851"/>
      </w:pPr>
      <w:bookmarkStart w:id="118" w:name="_Toc458693547"/>
      <w:bookmarkStart w:id="119" w:name="_Toc459904639"/>
      <w:bookmarkStart w:id="120" w:name="_Toc459975870"/>
      <w:r w:rsidRPr="00D55E1C">
        <w:t>Health &amp; Safety (Project Supervisor Construction Stage) – Lot 3 Only</w:t>
      </w:r>
      <w:bookmarkEnd w:id="118"/>
      <w:bookmarkEnd w:id="119"/>
      <w:bookmarkEnd w:id="120"/>
    </w:p>
    <w:p w14:paraId="574F066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14:paraId="0DB4EA78"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14:paraId="7093C3A6" w14:textId="77777777" w:rsidR="00BF71F1" w:rsidRPr="00D55E1C" w:rsidRDefault="00BF71F1" w:rsidP="00BF71F1">
      <w:pPr>
        <w:pStyle w:val="TCHeading2"/>
        <w:numPr>
          <w:ilvl w:val="1"/>
          <w:numId w:val="31"/>
        </w:numPr>
        <w:ind w:left="851" w:hanging="851"/>
      </w:pPr>
      <w:bookmarkStart w:id="121" w:name="_Toc427070287"/>
      <w:bookmarkStart w:id="122" w:name="_Toc458693548"/>
      <w:bookmarkStart w:id="123" w:name="_Toc459904640"/>
      <w:bookmarkStart w:id="124" w:name="_Toc459975871"/>
      <w:r w:rsidRPr="00D55E1C">
        <w:t>Terms and Conditions</w:t>
      </w:r>
      <w:bookmarkEnd w:id="121"/>
      <w:bookmarkEnd w:id="122"/>
      <w:bookmarkEnd w:id="123"/>
      <w:bookmarkEnd w:id="124"/>
    </w:p>
    <w:p w14:paraId="6FC5B123"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14:paraId="0E29730B"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14:paraId="672F330D"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14:paraId="18C6738F"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14:paraId="104BF5C4" w14:textId="77777777" w:rsidR="00BF71F1" w:rsidRPr="00D55E1C" w:rsidRDefault="00BF71F1" w:rsidP="00BF71F1">
      <w:pPr>
        <w:pStyle w:val="TCHeading2"/>
        <w:numPr>
          <w:ilvl w:val="1"/>
          <w:numId w:val="31"/>
        </w:numPr>
        <w:ind w:left="851" w:hanging="851"/>
        <w:rPr>
          <w:i/>
          <w:iCs/>
        </w:rPr>
      </w:pPr>
      <w:bookmarkStart w:id="125" w:name="_Toc458693549"/>
      <w:bookmarkStart w:id="126" w:name="_Toc459904641"/>
      <w:bookmarkStart w:id="127" w:name="_Toc459975872"/>
      <w:r w:rsidRPr="00D55E1C">
        <w:t>Contract Performance</w:t>
      </w:r>
      <w:bookmarkEnd w:id="125"/>
      <w:bookmarkEnd w:id="126"/>
      <w:bookmarkEnd w:id="127"/>
    </w:p>
    <w:p w14:paraId="4D201840"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14:paraId="634F23FE" w14:textId="77777777" w:rsidR="00BF71F1" w:rsidRPr="007A1EC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Schedule </w:t>
      </w:r>
      <w:r>
        <w:t>3</w:t>
      </w:r>
      <w:r w:rsidRPr="007A1ECD">
        <w:t>.</w:t>
      </w:r>
    </w:p>
    <w:p w14:paraId="6E24B1D2" w14:textId="77777777"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w:t>
      </w:r>
      <w:r w:rsidR="00AD1BBA" w:rsidRPr="007A1ECD">
        <w:t>a</w:t>
      </w:r>
      <w:r w:rsidRPr="007A1ECD">
        <w:t xml:space="preserve"> </w:t>
      </w:r>
      <w:r>
        <w:t>Contract</w:t>
      </w:r>
      <w:r w:rsidRPr="007A1ECD">
        <w:t xml:space="preserve">, the </w:t>
      </w:r>
      <w:r>
        <w:t>Contract</w:t>
      </w:r>
      <w:r w:rsidRPr="007A1ECD">
        <w:t xml:space="preserve"> may be </w:t>
      </w:r>
      <w:r w:rsidR="00AD1BBA" w:rsidRPr="007A1ECD">
        <w:t>terminated,</w:t>
      </w:r>
      <w:r w:rsidRPr="007A1ECD">
        <w:t xml:space="preserve"> and </w:t>
      </w:r>
      <w:r>
        <w:t>the Purchaser</w:t>
      </w:r>
      <w:r w:rsidRPr="007A1ECD">
        <w:t xml:space="preserve"> shall have the right to re-tender the contract</w:t>
      </w:r>
      <w:r w:rsidRPr="00D55E1C">
        <w:t xml:space="preserve">. </w:t>
      </w:r>
    </w:p>
    <w:p w14:paraId="10C6AA5F" w14:textId="77777777"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for Plant Hire</w:t>
      </w:r>
      <w:r>
        <w:rPr>
          <w:i/>
        </w:rPr>
        <w:t xml:space="preserve"> </w:t>
      </w:r>
      <w:r w:rsidRPr="00D55E1C">
        <w:t xml:space="preserve">for full details of the </w:t>
      </w:r>
      <w:r>
        <w:t>c</w:t>
      </w:r>
      <w:r w:rsidRPr="00D55E1C">
        <w:t xml:space="preserve">ontract and </w:t>
      </w:r>
      <w:r>
        <w:t>p</w:t>
      </w:r>
      <w:r w:rsidRPr="00D55E1C">
        <w:t xml:space="preserve">erformance </w:t>
      </w:r>
      <w:r>
        <w:t>r</w:t>
      </w:r>
      <w:r w:rsidRPr="00D55E1C">
        <w:t>eview mechanism.</w:t>
      </w:r>
    </w:p>
    <w:p w14:paraId="3082B356" w14:textId="77777777" w:rsidR="00BF71F1" w:rsidRDefault="00BF71F1" w:rsidP="00BF71F1">
      <w:pPr>
        <w:jc w:val="left"/>
        <w:rPr>
          <w:rFonts w:ascii="Tahoma" w:hAnsi="Tahoma"/>
          <w:szCs w:val="24"/>
          <w:lang w:val="en-US"/>
        </w:rPr>
      </w:pPr>
      <w:r>
        <w:rPr>
          <w:rFonts w:ascii="Tahoma" w:hAnsi="Tahoma"/>
          <w:szCs w:val="24"/>
          <w:lang w:val="en-US"/>
        </w:rPr>
        <w:br w:type="page"/>
      </w:r>
    </w:p>
    <w:p w14:paraId="2126C642" w14:textId="77777777" w:rsidR="00BF71F1" w:rsidRPr="00677F3B"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28" w:name="_Toc429382840"/>
      <w:bookmarkStart w:id="129" w:name="_Toc446957835"/>
      <w:bookmarkStart w:id="130" w:name="_Toc459975970"/>
      <w:bookmarkStart w:id="131" w:name="_Toc459975974"/>
      <w:r w:rsidRPr="00677F3B">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28"/>
      <w:bookmarkEnd w:id="129"/>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0"/>
    </w:p>
    <w:tbl>
      <w:tblPr>
        <w:tblW w:w="9076"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0" w:type="dxa"/>
          <w:bottom w:w="28" w:type="dxa"/>
          <w:right w:w="0" w:type="dxa"/>
        </w:tblCellMar>
        <w:tblLook w:val="01E0" w:firstRow="1" w:lastRow="1" w:firstColumn="1" w:lastColumn="1" w:noHBand="0" w:noVBand="0"/>
      </w:tblPr>
      <w:tblGrid>
        <w:gridCol w:w="715"/>
        <w:gridCol w:w="8361"/>
      </w:tblGrid>
      <w:tr w:rsidR="0027475C" w14:paraId="299A13C6" w14:textId="77777777" w:rsidTr="00A90827">
        <w:trPr>
          <w:trHeight w:val="312"/>
        </w:trPr>
        <w:tc>
          <w:tcPr>
            <w:tcW w:w="715" w:type="dxa"/>
          </w:tcPr>
          <w:p w14:paraId="58F843A4" w14:textId="77777777" w:rsidR="0027475C" w:rsidRDefault="0027475C" w:rsidP="00DA0BB3">
            <w:pPr>
              <w:pStyle w:val="TableParagraph"/>
              <w:spacing w:before="59"/>
              <w:ind w:left="107"/>
              <w:rPr>
                <w:rFonts w:ascii="Tahoma"/>
                <w:b/>
                <w:sz w:val="20"/>
              </w:rPr>
            </w:pPr>
            <w:r>
              <w:rPr>
                <w:rFonts w:ascii="Tahoma"/>
                <w:b/>
                <w:sz w:val="20"/>
              </w:rPr>
              <w:t>Ref</w:t>
            </w:r>
          </w:p>
        </w:tc>
        <w:tc>
          <w:tcPr>
            <w:tcW w:w="8361" w:type="dxa"/>
            <w:vAlign w:val="center"/>
          </w:tcPr>
          <w:p w14:paraId="4747D3ED" w14:textId="77777777" w:rsidR="0027475C" w:rsidRDefault="0027475C" w:rsidP="00DA0BB3">
            <w:pPr>
              <w:pStyle w:val="TableParagraph"/>
              <w:ind w:left="108"/>
              <w:rPr>
                <w:rFonts w:ascii="Tahoma"/>
                <w:b/>
                <w:sz w:val="20"/>
              </w:rPr>
            </w:pPr>
            <w:r>
              <w:rPr>
                <w:rFonts w:ascii="Tahoma"/>
                <w:b/>
                <w:sz w:val="20"/>
              </w:rPr>
              <w:t>Purchasers</w:t>
            </w:r>
          </w:p>
        </w:tc>
      </w:tr>
      <w:tr w:rsidR="0027475C" w14:paraId="58E0DC6F" w14:textId="77777777" w:rsidTr="00A90827">
        <w:trPr>
          <w:trHeight w:val="312"/>
        </w:trPr>
        <w:tc>
          <w:tcPr>
            <w:tcW w:w="715" w:type="dxa"/>
            <w:vAlign w:val="center"/>
          </w:tcPr>
          <w:p w14:paraId="16F56341" w14:textId="77777777" w:rsidR="0027475C" w:rsidRDefault="0027475C" w:rsidP="00DA0BB3">
            <w:pPr>
              <w:pStyle w:val="TableParagraph"/>
              <w:ind w:left="108"/>
              <w:rPr>
                <w:rFonts w:ascii="Tahoma"/>
                <w:sz w:val="20"/>
              </w:rPr>
            </w:pPr>
            <w:r>
              <w:rPr>
                <w:rFonts w:ascii="Tahoma"/>
                <w:w w:val="99"/>
                <w:sz w:val="20"/>
              </w:rPr>
              <w:t>1</w:t>
            </w:r>
          </w:p>
        </w:tc>
        <w:tc>
          <w:tcPr>
            <w:tcW w:w="8361" w:type="dxa"/>
            <w:vAlign w:val="center"/>
          </w:tcPr>
          <w:p w14:paraId="5EED83A9" w14:textId="77777777" w:rsidR="0027475C" w:rsidRDefault="0027475C" w:rsidP="00DA0BB3">
            <w:pPr>
              <w:pStyle w:val="TableParagraph"/>
              <w:ind w:left="108"/>
              <w:rPr>
                <w:rFonts w:ascii="Tahoma"/>
                <w:sz w:val="20"/>
              </w:rPr>
            </w:pPr>
            <w:r>
              <w:rPr>
                <w:rFonts w:ascii="Tahoma"/>
                <w:sz w:val="20"/>
              </w:rPr>
              <w:t>Cavan County Council</w:t>
            </w:r>
          </w:p>
        </w:tc>
      </w:tr>
      <w:tr w:rsidR="0027475C" w14:paraId="629D2244" w14:textId="77777777" w:rsidTr="00A90827">
        <w:trPr>
          <w:trHeight w:val="312"/>
        </w:trPr>
        <w:tc>
          <w:tcPr>
            <w:tcW w:w="715" w:type="dxa"/>
            <w:vAlign w:val="center"/>
          </w:tcPr>
          <w:p w14:paraId="457579B2" w14:textId="77777777" w:rsidR="0027475C" w:rsidRDefault="0027475C" w:rsidP="00DA0BB3">
            <w:pPr>
              <w:pStyle w:val="TableParagraph"/>
              <w:ind w:left="108"/>
              <w:rPr>
                <w:rFonts w:ascii="Tahoma"/>
                <w:sz w:val="20"/>
              </w:rPr>
            </w:pPr>
            <w:r>
              <w:rPr>
                <w:rFonts w:ascii="Tahoma"/>
                <w:w w:val="99"/>
                <w:sz w:val="20"/>
              </w:rPr>
              <w:t>2</w:t>
            </w:r>
          </w:p>
        </w:tc>
        <w:tc>
          <w:tcPr>
            <w:tcW w:w="8361" w:type="dxa"/>
            <w:vAlign w:val="center"/>
          </w:tcPr>
          <w:p w14:paraId="46CA86AB" w14:textId="77777777" w:rsidR="0027475C" w:rsidRDefault="0027475C" w:rsidP="00DA0BB3">
            <w:pPr>
              <w:pStyle w:val="TableParagraph"/>
              <w:ind w:left="108"/>
              <w:rPr>
                <w:rFonts w:ascii="Tahoma"/>
                <w:sz w:val="20"/>
              </w:rPr>
            </w:pPr>
            <w:r>
              <w:rPr>
                <w:rFonts w:ascii="Tahoma"/>
                <w:sz w:val="20"/>
              </w:rPr>
              <w:t>Carlow County Council</w:t>
            </w:r>
          </w:p>
        </w:tc>
      </w:tr>
      <w:tr w:rsidR="0027475C" w14:paraId="07916400" w14:textId="77777777" w:rsidTr="00A90827">
        <w:trPr>
          <w:trHeight w:val="312"/>
        </w:trPr>
        <w:tc>
          <w:tcPr>
            <w:tcW w:w="715" w:type="dxa"/>
            <w:vAlign w:val="center"/>
          </w:tcPr>
          <w:p w14:paraId="413863DE" w14:textId="77777777" w:rsidR="0027475C" w:rsidRDefault="0027475C" w:rsidP="00DA0BB3">
            <w:pPr>
              <w:pStyle w:val="TableParagraph"/>
              <w:ind w:left="108"/>
              <w:rPr>
                <w:rFonts w:ascii="Tahoma"/>
                <w:sz w:val="20"/>
              </w:rPr>
            </w:pPr>
            <w:r>
              <w:rPr>
                <w:rFonts w:ascii="Tahoma"/>
                <w:w w:val="99"/>
                <w:sz w:val="20"/>
              </w:rPr>
              <w:t>3</w:t>
            </w:r>
          </w:p>
        </w:tc>
        <w:tc>
          <w:tcPr>
            <w:tcW w:w="8361" w:type="dxa"/>
            <w:vAlign w:val="center"/>
          </w:tcPr>
          <w:p w14:paraId="2B5C1B55" w14:textId="77777777" w:rsidR="0027475C" w:rsidRDefault="0027475C" w:rsidP="00DA0BB3">
            <w:pPr>
              <w:pStyle w:val="TableParagraph"/>
              <w:ind w:left="108"/>
              <w:rPr>
                <w:rFonts w:ascii="Tahoma"/>
                <w:sz w:val="20"/>
              </w:rPr>
            </w:pPr>
            <w:r>
              <w:rPr>
                <w:rFonts w:ascii="Tahoma"/>
                <w:sz w:val="20"/>
              </w:rPr>
              <w:t>Clare County Council</w:t>
            </w:r>
          </w:p>
        </w:tc>
      </w:tr>
      <w:tr w:rsidR="0027475C" w14:paraId="3E48C3AE" w14:textId="77777777" w:rsidTr="00A90827">
        <w:trPr>
          <w:trHeight w:val="312"/>
        </w:trPr>
        <w:tc>
          <w:tcPr>
            <w:tcW w:w="715" w:type="dxa"/>
            <w:vAlign w:val="center"/>
          </w:tcPr>
          <w:p w14:paraId="6FB5F87D" w14:textId="77777777" w:rsidR="0027475C" w:rsidRDefault="0027475C" w:rsidP="00DA0BB3">
            <w:pPr>
              <w:pStyle w:val="TableParagraph"/>
              <w:ind w:left="108"/>
              <w:rPr>
                <w:rFonts w:ascii="Tahoma"/>
                <w:sz w:val="20"/>
              </w:rPr>
            </w:pPr>
            <w:r>
              <w:rPr>
                <w:rFonts w:ascii="Tahoma"/>
                <w:w w:val="99"/>
                <w:sz w:val="20"/>
              </w:rPr>
              <w:t>4</w:t>
            </w:r>
          </w:p>
        </w:tc>
        <w:tc>
          <w:tcPr>
            <w:tcW w:w="8361" w:type="dxa"/>
            <w:vAlign w:val="center"/>
          </w:tcPr>
          <w:p w14:paraId="330ABEDC" w14:textId="77777777" w:rsidR="0027475C" w:rsidRDefault="0027475C" w:rsidP="00DA0BB3">
            <w:pPr>
              <w:pStyle w:val="TableParagraph"/>
              <w:ind w:left="108"/>
              <w:rPr>
                <w:rFonts w:ascii="Tahoma"/>
                <w:sz w:val="20"/>
              </w:rPr>
            </w:pPr>
            <w:r>
              <w:rPr>
                <w:rFonts w:ascii="Tahoma"/>
                <w:sz w:val="20"/>
              </w:rPr>
              <w:t>Cork City Council</w:t>
            </w:r>
          </w:p>
        </w:tc>
      </w:tr>
      <w:tr w:rsidR="0027475C" w14:paraId="7BFED410" w14:textId="77777777" w:rsidTr="00A90827">
        <w:trPr>
          <w:trHeight w:val="312"/>
        </w:trPr>
        <w:tc>
          <w:tcPr>
            <w:tcW w:w="715" w:type="dxa"/>
            <w:vAlign w:val="center"/>
          </w:tcPr>
          <w:p w14:paraId="0887C82D" w14:textId="77777777" w:rsidR="0027475C" w:rsidRDefault="0027475C" w:rsidP="00DA0BB3">
            <w:pPr>
              <w:pStyle w:val="TableParagraph"/>
              <w:ind w:left="108"/>
              <w:rPr>
                <w:rFonts w:ascii="Tahoma"/>
                <w:sz w:val="20"/>
              </w:rPr>
            </w:pPr>
            <w:r>
              <w:rPr>
                <w:rFonts w:ascii="Tahoma"/>
                <w:w w:val="99"/>
                <w:sz w:val="20"/>
              </w:rPr>
              <w:t>5</w:t>
            </w:r>
          </w:p>
        </w:tc>
        <w:tc>
          <w:tcPr>
            <w:tcW w:w="8361" w:type="dxa"/>
            <w:vAlign w:val="center"/>
          </w:tcPr>
          <w:p w14:paraId="5C171148" w14:textId="77777777" w:rsidR="0027475C" w:rsidRDefault="0027475C" w:rsidP="00DA0BB3">
            <w:pPr>
              <w:pStyle w:val="TableParagraph"/>
              <w:ind w:left="108"/>
              <w:rPr>
                <w:rFonts w:ascii="Tahoma"/>
                <w:sz w:val="20"/>
              </w:rPr>
            </w:pPr>
            <w:r>
              <w:rPr>
                <w:rFonts w:ascii="Tahoma"/>
                <w:sz w:val="20"/>
              </w:rPr>
              <w:t>Cork County Council</w:t>
            </w:r>
          </w:p>
        </w:tc>
      </w:tr>
      <w:tr w:rsidR="0027475C" w14:paraId="12D740D8" w14:textId="77777777" w:rsidTr="00A90827">
        <w:trPr>
          <w:trHeight w:val="312"/>
        </w:trPr>
        <w:tc>
          <w:tcPr>
            <w:tcW w:w="715" w:type="dxa"/>
            <w:vAlign w:val="center"/>
          </w:tcPr>
          <w:p w14:paraId="7A1A7301" w14:textId="77777777" w:rsidR="0027475C" w:rsidRDefault="0027475C" w:rsidP="00DA0BB3">
            <w:pPr>
              <w:pStyle w:val="TableParagraph"/>
              <w:ind w:left="108"/>
              <w:rPr>
                <w:rFonts w:ascii="Tahoma"/>
                <w:sz w:val="20"/>
              </w:rPr>
            </w:pPr>
            <w:r>
              <w:rPr>
                <w:rFonts w:ascii="Tahoma"/>
                <w:w w:val="99"/>
                <w:sz w:val="20"/>
              </w:rPr>
              <w:t>6</w:t>
            </w:r>
          </w:p>
        </w:tc>
        <w:tc>
          <w:tcPr>
            <w:tcW w:w="8361" w:type="dxa"/>
            <w:vAlign w:val="center"/>
          </w:tcPr>
          <w:p w14:paraId="63BADDAE" w14:textId="77777777" w:rsidR="0027475C" w:rsidRDefault="0027475C" w:rsidP="00DA0BB3">
            <w:pPr>
              <w:pStyle w:val="TableParagraph"/>
              <w:ind w:left="108"/>
              <w:rPr>
                <w:rFonts w:ascii="Tahoma"/>
                <w:sz w:val="20"/>
              </w:rPr>
            </w:pPr>
            <w:r>
              <w:rPr>
                <w:rFonts w:ascii="Tahoma"/>
                <w:sz w:val="20"/>
              </w:rPr>
              <w:t>Donegal County Council</w:t>
            </w:r>
          </w:p>
        </w:tc>
      </w:tr>
      <w:tr w:rsidR="0027475C" w14:paraId="5A3F8F0D" w14:textId="77777777" w:rsidTr="00A90827">
        <w:trPr>
          <w:trHeight w:val="312"/>
        </w:trPr>
        <w:tc>
          <w:tcPr>
            <w:tcW w:w="715" w:type="dxa"/>
            <w:vAlign w:val="center"/>
          </w:tcPr>
          <w:p w14:paraId="66DF4FC5" w14:textId="77777777" w:rsidR="0027475C" w:rsidRDefault="0027475C" w:rsidP="00DA0BB3">
            <w:pPr>
              <w:pStyle w:val="TableParagraph"/>
              <w:ind w:left="108"/>
              <w:rPr>
                <w:rFonts w:ascii="Tahoma"/>
                <w:sz w:val="20"/>
              </w:rPr>
            </w:pPr>
            <w:r>
              <w:rPr>
                <w:rFonts w:ascii="Tahoma"/>
                <w:w w:val="99"/>
                <w:sz w:val="20"/>
              </w:rPr>
              <w:t>7</w:t>
            </w:r>
          </w:p>
        </w:tc>
        <w:tc>
          <w:tcPr>
            <w:tcW w:w="8361" w:type="dxa"/>
            <w:vAlign w:val="center"/>
          </w:tcPr>
          <w:p w14:paraId="20042657" w14:textId="77777777" w:rsidR="0027475C" w:rsidRDefault="0027475C" w:rsidP="00DA0BB3">
            <w:pPr>
              <w:pStyle w:val="TableParagraph"/>
              <w:ind w:left="108"/>
              <w:rPr>
                <w:rFonts w:ascii="Tahoma"/>
                <w:sz w:val="20"/>
              </w:rPr>
            </w:pPr>
            <w:r>
              <w:rPr>
                <w:rFonts w:ascii="Tahoma"/>
                <w:sz w:val="20"/>
              </w:rPr>
              <w:t>Dublin City Council</w:t>
            </w:r>
          </w:p>
        </w:tc>
      </w:tr>
      <w:tr w:rsidR="0027475C" w14:paraId="0B2EF5C3" w14:textId="77777777" w:rsidTr="00A90827">
        <w:trPr>
          <w:trHeight w:val="312"/>
        </w:trPr>
        <w:tc>
          <w:tcPr>
            <w:tcW w:w="715" w:type="dxa"/>
            <w:vAlign w:val="center"/>
          </w:tcPr>
          <w:p w14:paraId="535FCF72" w14:textId="77777777" w:rsidR="0027475C" w:rsidRDefault="0027475C" w:rsidP="00DA0BB3">
            <w:pPr>
              <w:pStyle w:val="TableParagraph"/>
              <w:ind w:left="108"/>
              <w:rPr>
                <w:rFonts w:ascii="Tahoma"/>
                <w:sz w:val="20"/>
              </w:rPr>
            </w:pPr>
            <w:r>
              <w:rPr>
                <w:rFonts w:ascii="Tahoma"/>
                <w:w w:val="99"/>
                <w:sz w:val="20"/>
              </w:rPr>
              <w:t>8</w:t>
            </w:r>
          </w:p>
        </w:tc>
        <w:tc>
          <w:tcPr>
            <w:tcW w:w="8361" w:type="dxa"/>
            <w:vAlign w:val="center"/>
          </w:tcPr>
          <w:p w14:paraId="1DA62D92" w14:textId="77777777" w:rsidR="0027475C" w:rsidRDefault="0027475C" w:rsidP="00DA0BB3">
            <w:pPr>
              <w:pStyle w:val="TableParagraph"/>
              <w:ind w:left="108"/>
              <w:rPr>
                <w:rFonts w:ascii="Tahoma"/>
                <w:sz w:val="20"/>
              </w:rPr>
            </w:pPr>
            <w:r>
              <w:rPr>
                <w:rFonts w:ascii="Tahoma"/>
                <w:sz w:val="20"/>
              </w:rPr>
              <w:t>Dun-Laoghaire-Rathdown County Council</w:t>
            </w:r>
          </w:p>
        </w:tc>
      </w:tr>
      <w:tr w:rsidR="0027475C" w14:paraId="163D757C" w14:textId="77777777" w:rsidTr="00A90827">
        <w:trPr>
          <w:trHeight w:val="312"/>
        </w:trPr>
        <w:tc>
          <w:tcPr>
            <w:tcW w:w="715" w:type="dxa"/>
            <w:vAlign w:val="center"/>
          </w:tcPr>
          <w:p w14:paraId="2396E467" w14:textId="77777777" w:rsidR="0027475C" w:rsidRDefault="0027475C" w:rsidP="00DA0BB3">
            <w:pPr>
              <w:pStyle w:val="TableParagraph"/>
              <w:ind w:left="108"/>
              <w:rPr>
                <w:rFonts w:ascii="Tahoma"/>
                <w:sz w:val="20"/>
              </w:rPr>
            </w:pPr>
            <w:r>
              <w:rPr>
                <w:rFonts w:ascii="Tahoma"/>
                <w:w w:val="99"/>
                <w:sz w:val="20"/>
              </w:rPr>
              <w:t>9</w:t>
            </w:r>
          </w:p>
        </w:tc>
        <w:tc>
          <w:tcPr>
            <w:tcW w:w="8361" w:type="dxa"/>
            <w:vAlign w:val="center"/>
          </w:tcPr>
          <w:p w14:paraId="6EC4FD7C" w14:textId="77777777" w:rsidR="0027475C" w:rsidRDefault="0027475C" w:rsidP="00DA0BB3">
            <w:pPr>
              <w:pStyle w:val="TableParagraph"/>
              <w:ind w:left="108"/>
              <w:rPr>
                <w:rFonts w:ascii="Tahoma"/>
                <w:sz w:val="20"/>
              </w:rPr>
            </w:pPr>
            <w:r>
              <w:rPr>
                <w:rFonts w:ascii="Tahoma"/>
                <w:sz w:val="20"/>
              </w:rPr>
              <w:t>Fingal County Council</w:t>
            </w:r>
          </w:p>
        </w:tc>
      </w:tr>
      <w:tr w:rsidR="0027475C" w14:paraId="396EDEE9" w14:textId="77777777" w:rsidTr="00A90827">
        <w:trPr>
          <w:trHeight w:val="312"/>
        </w:trPr>
        <w:tc>
          <w:tcPr>
            <w:tcW w:w="715" w:type="dxa"/>
            <w:vAlign w:val="center"/>
          </w:tcPr>
          <w:p w14:paraId="4ED0DE34" w14:textId="77777777" w:rsidR="0027475C" w:rsidRDefault="0027475C" w:rsidP="00DA0BB3">
            <w:pPr>
              <w:pStyle w:val="TableParagraph"/>
              <w:ind w:left="108"/>
              <w:rPr>
                <w:rFonts w:ascii="Tahoma"/>
                <w:sz w:val="20"/>
              </w:rPr>
            </w:pPr>
            <w:r>
              <w:rPr>
                <w:rFonts w:ascii="Tahoma"/>
                <w:sz w:val="20"/>
              </w:rPr>
              <w:t>10</w:t>
            </w:r>
          </w:p>
        </w:tc>
        <w:tc>
          <w:tcPr>
            <w:tcW w:w="8361" w:type="dxa"/>
            <w:vAlign w:val="center"/>
          </w:tcPr>
          <w:p w14:paraId="3DE947A8" w14:textId="77777777" w:rsidR="0027475C" w:rsidRDefault="0027475C" w:rsidP="00DA0BB3">
            <w:pPr>
              <w:pStyle w:val="TableParagraph"/>
              <w:ind w:left="108"/>
              <w:rPr>
                <w:rFonts w:ascii="Tahoma"/>
                <w:sz w:val="20"/>
              </w:rPr>
            </w:pPr>
            <w:r>
              <w:rPr>
                <w:rFonts w:ascii="Tahoma"/>
                <w:sz w:val="20"/>
              </w:rPr>
              <w:t>Galway City Council</w:t>
            </w:r>
          </w:p>
        </w:tc>
      </w:tr>
      <w:tr w:rsidR="0027475C" w14:paraId="35F91050" w14:textId="77777777" w:rsidTr="00A90827">
        <w:trPr>
          <w:trHeight w:val="312"/>
        </w:trPr>
        <w:tc>
          <w:tcPr>
            <w:tcW w:w="715" w:type="dxa"/>
            <w:vAlign w:val="center"/>
          </w:tcPr>
          <w:p w14:paraId="6D6A532E" w14:textId="77777777" w:rsidR="0027475C" w:rsidRDefault="0027475C" w:rsidP="00DA0BB3">
            <w:pPr>
              <w:pStyle w:val="TableParagraph"/>
              <w:ind w:left="108"/>
              <w:rPr>
                <w:rFonts w:ascii="Tahoma"/>
                <w:sz w:val="20"/>
              </w:rPr>
            </w:pPr>
            <w:r>
              <w:rPr>
                <w:rFonts w:ascii="Tahoma"/>
                <w:sz w:val="20"/>
              </w:rPr>
              <w:t>11</w:t>
            </w:r>
          </w:p>
        </w:tc>
        <w:tc>
          <w:tcPr>
            <w:tcW w:w="8361" w:type="dxa"/>
            <w:vAlign w:val="center"/>
          </w:tcPr>
          <w:p w14:paraId="2305F0F1" w14:textId="77777777" w:rsidR="0027475C" w:rsidRDefault="0027475C" w:rsidP="00DA0BB3">
            <w:pPr>
              <w:pStyle w:val="TableParagraph"/>
              <w:ind w:left="108"/>
              <w:rPr>
                <w:rFonts w:ascii="Tahoma"/>
                <w:sz w:val="20"/>
              </w:rPr>
            </w:pPr>
            <w:r>
              <w:rPr>
                <w:rFonts w:ascii="Tahoma"/>
                <w:sz w:val="20"/>
              </w:rPr>
              <w:t>Galway County Council</w:t>
            </w:r>
          </w:p>
        </w:tc>
      </w:tr>
      <w:tr w:rsidR="0027475C" w14:paraId="3A6CA21A" w14:textId="77777777" w:rsidTr="00A90827">
        <w:trPr>
          <w:trHeight w:val="312"/>
        </w:trPr>
        <w:tc>
          <w:tcPr>
            <w:tcW w:w="715" w:type="dxa"/>
            <w:vAlign w:val="center"/>
          </w:tcPr>
          <w:p w14:paraId="2EF3A0D5" w14:textId="77777777" w:rsidR="0027475C" w:rsidRDefault="0027475C" w:rsidP="00DA0BB3">
            <w:pPr>
              <w:pStyle w:val="TableParagraph"/>
              <w:ind w:left="108"/>
              <w:rPr>
                <w:rFonts w:ascii="Tahoma"/>
                <w:sz w:val="20"/>
              </w:rPr>
            </w:pPr>
            <w:r>
              <w:rPr>
                <w:rFonts w:ascii="Tahoma"/>
                <w:sz w:val="20"/>
              </w:rPr>
              <w:t>12</w:t>
            </w:r>
          </w:p>
        </w:tc>
        <w:tc>
          <w:tcPr>
            <w:tcW w:w="8361" w:type="dxa"/>
            <w:vAlign w:val="center"/>
          </w:tcPr>
          <w:p w14:paraId="536DE810" w14:textId="77777777" w:rsidR="0027475C" w:rsidRDefault="0027475C" w:rsidP="00DA0BB3">
            <w:pPr>
              <w:pStyle w:val="TableParagraph"/>
              <w:ind w:left="108"/>
              <w:rPr>
                <w:rFonts w:ascii="Tahoma"/>
                <w:sz w:val="20"/>
              </w:rPr>
            </w:pPr>
            <w:r>
              <w:rPr>
                <w:rFonts w:ascii="Tahoma"/>
                <w:sz w:val="20"/>
              </w:rPr>
              <w:t>Kerry County Council</w:t>
            </w:r>
          </w:p>
        </w:tc>
      </w:tr>
      <w:tr w:rsidR="0027475C" w14:paraId="7325F196" w14:textId="77777777" w:rsidTr="00A90827">
        <w:trPr>
          <w:trHeight w:val="312"/>
        </w:trPr>
        <w:tc>
          <w:tcPr>
            <w:tcW w:w="715" w:type="dxa"/>
            <w:vAlign w:val="center"/>
          </w:tcPr>
          <w:p w14:paraId="749395AF" w14:textId="77777777" w:rsidR="0027475C" w:rsidRDefault="0027475C" w:rsidP="00DA0BB3">
            <w:pPr>
              <w:pStyle w:val="TableParagraph"/>
              <w:ind w:left="108"/>
              <w:rPr>
                <w:rFonts w:ascii="Tahoma"/>
                <w:sz w:val="20"/>
              </w:rPr>
            </w:pPr>
            <w:r>
              <w:rPr>
                <w:rFonts w:ascii="Tahoma"/>
                <w:sz w:val="20"/>
              </w:rPr>
              <w:t>13</w:t>
            </w:r>
          </w:p>
        </w:tc>
        <w:tc>
          <w:tcPr>
            <w:tcW w:w="8361" w:type="dxa"/>
            <w:vAlign w:val="center"/>
          </w:tcPr>
          <w:p w14:paraId="5CE25D66" w14:textId="77777777" w:rsidR="0027475C" w:rsidRDefault="0027475C" w:rsidP="00DA0BB3">
            <w:pPr>
              <w:pStyle w:val="TableParagraph"/>
              <w:ind w:left="108"/>
              <w:rPr>
                <w:rFonts w:ascii="Tahoma"/>
                <w:sz w:val="20"/>
              </w:rPr>
            </w:pPr>
            <w:r>
              <w:rPr>
                <w:rFonts w:ascii="Tahoma"/>
                <w:sz w:val="20"/>
              </w:rPr>
              <w:t>Kildare County Council</w:t>
            </w:r>
          </w:p>
        </w:tc>
      </w:tr>
      <w:tr w:rsidR="0027475C" w14:paraId="5AA24E39" w14:textId="77777777" w:rsidTr="00A90827">
        <w:trPr>
          <w:trHeight w:val="312"/>
        </w:trPr>
        <w:tc>
          <w:tcPr>
            <w:tcW w:w="715" w:type="dxa"/>
            <w:vAlign w:val="center"/>
          </w:tcPr>
          <w:p w14:paraId="11B1F80A" w14:textId="77777777" w:rsidR="0027475C" w:rsidRDefault="0027475C" w:rsidP="00DA0BB3">
            <w:pPr>
              <w:pStyle w:val="TableParagraph"/>
              <w:ind w:left="108"/>
              <w:rPr>
                <w:rFonts w:ascii="Tahoma"/>
                <w:sz w:val="20"/>
              </w:rPr>
            </w:pPr>
            <w:r>
              <w:rPr>
                <w:rFonts w:ascii="Tahoma"/>
                <w:sz w:val="20"/>
              </w:rPr>
              <w:t>14</w:t>
            </w:r>
          </w:p>
        </w:tc>
        <w:tc>
          <w:tcPr>
            <w:tcW w:w="8361" w:type="dxa"/>
            <w:vAlign w:val="center"/>
          </w:tcPr>
          <w:p w14:paraId="73854483" w14:textId="77777777" w:rsidR="0027475C" w:rsidRDefault="0027475C" w:rsidP="00DA0BB3">
            <w:pPr>
              <w:pStyle w:val="TableParagraph"/>
              <w:ind w:left="108"/>
              <w:rPr>
                <w:rFonts w:ascii="Tahoma"/>
                <w:sz w:val="20"/>
              </w:rPr>
            </w:pPr>
            <w:r>
              <w:rPr>
                <w:rFonts w:ascii="Tahoma"/>
                <w:sz w:val="20"/>
              </w:rPr>
              <w:t>Kilkenny County Council</w:t>
            </w:r>
          </w:p>
        </w:tc>
      </w:tr>
      <w:tr w:rsidR="0027475C" w14:paraId="3821AFDE" w14:textId="77777777" w:rsidTr="00A90827">
        <w:trPr>
          <w:trHeight w:val="312"/>
        </w:trPr>
        <w:tc>
          <w:tcPr>
            <w:tcW w:w="715" w:type="dxa"/>
            <w:vAlign w:val="center"/>
          </w:tcPr>
          <w:p w14:paraId="1F9FCBA2" w14:textId="77777777" w:rsidR="0027475C" w:rsidRDefault="0027475C" w:rsidP="00DA0BB3">
            <w:pPr>
              <w:pStyle w:val="TableParagraph"/>
              <w:ind w:left="108"/>
              <w:rPr>
                <w:rFonts w:ascii="Tahoma"/>
                <w:sz w:val="20"/>
              </w:rPr>
            </w:pPr>
            <w:r>
              <w:rPr>
                <w:rFonts w:ascii="Tahoma"/>
                <w:sz w:val="20"/>
              </w:rPr>
              <w:t>15</w:t>
            </w:r>
          </w:p>
        </w:tc>
        <w:tc>
          <w:tcPr>
            <w:tcW w:w="8361" w:type="dxa"/>
            <w:vAlign w:val="center"/>
          </w:tcPr>
          <w:p w14:paraId="5053C10B" w14:textId="77777777" w:rsidR="0027475C" w:rsidRDefault="0027475C" w:rsidP="00DA0BB3">
            <w:pPr>
              <w:pStyle w:val="TableParagraph"/>
              <w:ind w:left="108"/>
              <w:rPr>
                <w:rFonts w:ascii="Tahoma"/>
                <w:sz w:val="20"/>
              </w:rPr>
            </w:pPr>
            <w:r>
              <w:rPr>
                <w:rFonts w:ascii="Tahoma"/>
                <w:sz w:val="20"/>
              </w:rPr>
              <w:t>Laois County Council</w:t>
            </w:r>
          </w:p>
        </w:tc>
      </w:tr>
      <w:tr w:rsidR="0027475C" w14:paraId="43760F5C" w14:textId="77777777" w:rsidTr="00A90827">
        <w:trPr>
          <w:trHeight w:val="312"/>
        </w:trPr>
        <w:tc>
          <w:tcPr>
            <w:tcW w:w="715" w:type="dxa"/>
            <w:vAlign w:val="center"/>
          </w:tcPr>
          <w:p w14:paraId="7F64AE90" w14:textId="77777777" w:rsidR="0027475C" w:rsidRDefault="0027475C" w:rsidP="00DA0BB3">
            <w:pPr>
              <w:pStyle w:val="TableParagraph"/>
              <w:ind w:left="108"/>
              <w:rPr>
                <w:rFonts w:ascii="Tahoma"/>
                <w:sz w:val="20"/>
              </w:rPr>
            </w:pPr>
            <w:r>
              <w:rPr>
                <w:rFonts w:ascii="Tahoma"/>
                <w:sz w:val="20"/>
              </w:rPr>
              <w:t>16</w:t>
            </w:r>
          </w:p>
        </w:tc>
        <w:tc>
          <w:tcPr>
            <w:tcW w:w="8361" w:type="dxa"/>
            <w:vAlign w:val="center"/>
          </w:tcPr>
          <w:p w14:paraId="5489BF20" w14:textId="77777777" w:rsidR="0027475C" w:rsidRDefault="0027475C" w:rsidP="00DA0BB3">
            <w:pPr>
              <w:pStyle w:val="TableParagraph"/>
              <w:ind w:left="108"/>
              <w:rPr>
                <w:rFonts w:ascii="Tahoma"/>
                <w:sz w:val="20"/>
              </w:rPr>
            </w:pPr>
            <w:r>
              <w:rPr>
                <w:rFonts w:ascii="Tahoma"/>
                <w:sz w:val="20"/>
              </w:rPr>
              <w:t>Leitrim County Council</w:t>
            </w:r>
          </w:p>
        </w:tc>
      </w:tr>
      <w:tr w:rsidR="0027475C" w14:paraId="1B9A3095" w14:textId="77777777" w:rsidTr="00A90827">
        <w:trPr>
          <w:trHeight w:val="312"/>
        </w:trPr>
        <w:tc>
          <w:tcPr>
            <w:tcW w:w="715" w:type="dxa"/>
            <w:vAlign w:val="center"/>
          </w:tcPr>
          <w:p w14:paraId="23380302" w14:textId="77777777" w:rsidR="0027475C" w:rsidRDefault="0027475C" w:rsidP="00DA0BB3">
            <w:pPr>
              <w:pStyle w:val="TableParagraph"/>
              <w:ind w:left="108"/>
              <w:rPr>
                <w:rFonts w:ascii="Tahoma"/>
                <w:sz w:val="20"/>
              </w:rPr>
            </w:pPr>
            <w:r>
              <w:rPr>
                <w:rFonts w:ascii="Tahoma"/>
                <w:sz w:val="20"/>
              </w:rPr>
              <w:t>17</w:t>
            </w:r>
          </w:p>
        </w:tc>
        <w:tc>
          <w:tcPr>
            <w:tcW w:w="8361" w:type="dxa"/>
            <w:vAlign w:val="center"/>
          </w:tcPr>
          <w:p w14:paraId="36D81B40" w14:textId="77777777" w:rsidR="0027475C" w:rsidRDefault="0027475C" w:rsidP="00DA0BB3">
            <w:pPr>
              <w:pStyle w:val="TableParagraph"/>
              <w:ind w:left="108"/>
              <w:rPr>
                <w:rFonts w:ascii="Tahoma"/>
                <w:sz w:val="20"/>
              </w:rPr>
            </w:pPr>
            <w:r>
              <w:rPr>
                <w:rFonts w:ascii="Tahoma"/>
                <w:sz w:val="20"/>
              </w:rPr>
              <w:t>Limerick City and County Council</w:t>
            </w:r>
          </w:p>
        </w:tc>
      </w:tr>
      <w:tr w:rsidR="0027475C" w14:paraId="1E829A14" w14:textId="77777777" w:rsidTr="00A90827">
        <w:trPr>
          <w:trHeight w:val="312"/>
        </w:trPr>
        <w:tc>
          <w:tcPr>
            <w:tcW w:w="715" w:type="dxa"/>
            <w:vAlign w:val="center"/>
          </w:tcPr>
          <w:p w14:paraId="05467ECD" w14:textId="77777777" w:rsidR="0027475C" w:rsidRDefault="0027475C" w:rsidP="00DA0BB3">
            <w:pPr>
              <w:pStyle w:val="TableParagraph"/>
              <w:ind w:left="108"/>
              <w:rPr>
                <w:rFonts w:ascii="Tahoma"/>
                <w:sz w:val="20"/>
              </w:rPr>
            </w:pPr>
            <w:r>
              <w:rPr>
                <w:rFonts w:ascii="Tahoma"/>
                <w:sz w:val="20"/>
              </w:rPr>
              <w:t>18</w:t>
            </w:r>
          </w:p>
        </w:tc>
        <w:tc>
          <w:tcPr>
            <w:tcW w:w="8361" w:type="dxa"/>
            <w:vAlign w:val="center"/>
          </w:tcPr>
          <w:p w14:paraId="7C7B3A90" w14:textId="77777777" w:rsidR="0027475C" w:rsidRDefault="0027475C" w:rsidP="00DA0BB3">
            <w:pPr>
              <w:pStyle w:val="TableParagraph"/>
              <w:ind w:left="108"/>
              <w:rPr>
                <w:rFonts w:ascii="Tahoma"/>
                <w:sz w:val="20"/>
              </w:rPr>
            </w:pPr>
            <w:r>
              <w:rPr>
                <w:rFonts w:ascii="Tahoma"/>
                <w:sz w:val="20"/>
              </w:rPr>
              <w:t>Longford County Council</w:t>
            </w:r>
          </w:p>
        </w:tc>
      </w:tr>
      <w:tr w:rsidR="0027475C" w14:paraId="3A680469" w14:textId="77777777" w:rsidTr="00A90827">
        <w:trPr>
          <w:trHeight w:val="312"/>
        </w:trPr>
        <w:tc>
          <w:tcPr>
            <w:tcW w:w="715" w:type="dxa"/>
            <w:vAlign w:val="center"/>
          </w:tcPr>
          <w:p w14:paraId="135DBD2C" w14:textId="77777777" w:rsidR="0027475C" w:rsidRDefault="0027475C" w:rsidP="00DA0BB3">
            <w:pPr>
              <w:pStyle w:val="TableParagraph"/>
              <w:ind w:left="108"/>
              <w:rPr>
                <w:rFonts w:ascii="Tahoma"/>
                <w:sz w:val="20"/>
              </w:rPr>
            </w:pPr>
            <w:r>
              <w:rPr>
                <w:rFonts w:ascii="Tahoma"/>
                <w:sz w:val="20"/>
              </w:rPr>
              <w:t>19</w:t>
            </w:r>
          </w:p>
        </w:tc>
        <w:tc>
          <w:tcPr>
            <w:tcW w:w="8361" w:type="dxa"/>
            <w:vAlign w:val="center"/>
          </w:tcPr>
          <w:p w14:paraId="0E2EF48A" w14:textId="77777777" w:rsidR="0027475C" w:rsidRDefault="0027475C" w:rsidP="00DA0BB3">
            <w:pPr>
              <w:pStyle w:val="TableParagraph"/>
              <w:ind w:left="108"/>
              <w:rPr>
                <w:rFonts w:ascii="Tahoma"/>
                <w:sz w:val="20"/>
              </w:rPr>
            </w:pPr>
            <w:r>
              <w:rPr>
                <w:rFonts w:ascii="Tahoma"/>
                <w:sz w:val="20"/>
              </w:rPr>
              <w:t>Louth County Council</w:t>
            </w:r>
          </w:p>
        </w:tc>
      </w:tr>
      <w:tr w:rsidR="0027475C" w14:paraId="79663466" w14:textId="77777777" w:rsidTr="00A90827">
        <w:trPr>
          <w:trHeight w:val="312"/>
        </w:trPr>
        <w:tc>
          <w:tcPr>
            <w:tcW w:w="715" w:type="dxa"/>
            <w:vAlign w:val="center"/>
          </w:tcPr>
          <w:p w14:paraId="437E056A" w14:textId="77777777" w:rsidR="0027475C" w:rsidRDefault="0027475C" w:rsidP="00DA0BB3">
            <w:pPr>
              <w:pStyle w:val="TableParagraph"/>
              <w:ind w:left="108"/>
              <w:rPr>
                <w:rFonts w:ascii="Tahoma"/>
                <w:sz w:val="20"/>
              </w:rPr>
            </w:pPr>
            <w:r>
              <w:rPr>
                <w:rFonts w:ascii="Tahoma"/>
                <w:sz w:val="20"/>
              </w:rPr>
              <w:t>20</w:t>
            </w:r>
          </w:p>
        </w:tc>
        <w:tc>
          <w:tcPr>
            <w:tcW w:w="8361" w:type="dxa"/>
            <w:vAlign w:val="center"/>
          </w:tcPr>
          <w:p w14:paraId="54A2821B" w14:textId="77777777" w:rsidR="0027475C" w:rsidRDefault="0027475C" w:rsidP="00DA0BB3">
            <w:pPr>
              <w:pStyle w:val="TableParagraph"/>
              <w:ind w:left="108"/>
              <w:rPr>
                <w:rFonts w:ascii="Tahoma"/>
                <w:sz w:val="20"/>
              </w:rPr>
            </w:pPr>
            <w:r>
              <w:rPr>
                <w:rFonts w:ascii="Tahoma"/>
                <w:sz w:val="20"/>
              </w:rPr>
              <w:t>Mayo County Council</w:t>
            </w:r>
          </w:p>
        </w:tc>
      </w:tr>
      <w:tr w:rsidR="0027475C" w14:paraId="6D4D31E0" w14:textId="77777777" w:rsidTr="00A90827">
        <w:trPr>
          <w:trHeight w:val="312"/>
        </w:trPr>
        <w:tc>
          <w:tcPr>
            <w:tcW w:w="715" w:type="dxa"/>
            <w:vAlign w:val="center"/>
          </w:tcPr>
          <w:p w14:paraId="60F53127" w14:textId="77777777" w:rsidR="0027475C" w:rsidRDefault="0027475C" w:rsidP="00DA0BB3">
            <w:pPr>
              <w:pStyle w:val="TableParagraph"/>
              <w:ind w:left="108"/>
              <w:rPr>
                <w:rFonts w:ascii="Tahoma"/>
                <w:sz w:val="20"/>
              </w:rPr>
            </w:pPr>
            <w:r>
              <w:rPr>
                <w:rFonts w:ascii="Tahoma"/>
                <w:sz w:val="20"/>
              </w:rPr>
              <w:t>21</w:t>
            </w:r>
          </w:p>
        </w:tc>
        <w:tc>
          <w:tcPr>
            <w:tcW w:w="8361" w:type="dxa"/>
            <w:vAlign w:val="center"/>
          </w:tcPr>
          <w:p w14:paraId="396B8800" w14:textId="77777777" w:rsidR="0027475C" w:rsidRDefault="0027475C" w:rsidP="00DA0BB3">
            <w:pPr>
              <w:pStyle w:val="TableParagraph"/>
              <w:ind w:left="108"/>
              <w:rPr>
                <w:rFonts w:ascii="Tahoma"/>
                <w:sz w:val="20"/>
              </w:rPr>
            </w:pPr>
            <w:r>
              <w:rPr>
                <w:rFonts w:ascii="Tahoma"/>
                <w:sz w:val="20"/>
              </w:rPr>
              <w:t>Meath County Council</w:t>
            </w:r>
          </w:p>
        </w:tc>
      </w:tr>
      <w:tr w:rsidR="0027475C" w14:paraId="6DD8A17A" w14:textId="77777777" w:rsidTr="00A90827">
        <w:trPr>
          <w:trHeight w:val="312"/>
        </w:trPr>
        <w:tc>
          <w:tcPr>
            <w:tcW w:w="715" w:type="dxa"/>
            <w:vAlign w:val="center"/>
          </w:tcPr>
          <w:p w14:paraId="457F6253" w14:textId="77777777" w:rsidR="0027475C" w:rsidRDefault="0027475C" w:rsidP="00DA0BB3">
            <w:pPr>
              <w:pStyle w:val="TableParagraph"/>
              <w:ind w:left="108"/>
              <w:rPr>
                <w:rFonts w:ascii="Tahoma"/>
                <w:sz w:val="20"/>
              </w:rPr>
            </w:pPr>
            <w:r>
              <w:rPr>
                <w:rFonts w:ascii="Tahoma"/>
                <w:sz w:val="20"/>
              </w:rPr>
              <w:t>22</w:t>
            </w:r>
          </w:p>
        </w:tc>
        <w:tc>
          <w:tcPr>
            <w:tcW w:w="8361" w:type="dxa"/>
            <w:vAlign w:val="center"/>
          </w:tcPr>
          <w:p w14:paraId="42EBDF0C" w14:textId="77777777" w:rsidR="0027475C" w:rsidRDefault="0027475C" w:rsidP="00DA0BB3">
            <w:pPr>
              <w:pStyle w:val="TableParagraph"/>
              <w:ind w:left="108"/>
              <w:rPr>
                <w:rFonts w:ascii="Tahoma"/>
                <w:sz w:val="20"/>
              </w:rPr>
            </w:pPr>
            <w:r>
              <w:rPr>
                <w:rFonts w:ascii="Tahoma"/>
                <w:sz w:val="20"/>
              </w:rPr>
              <w:t>Monaghan County Council</w:t>
            </w:r>
          </w:p>
        </w:tc>
      </w:tr>
      <w:tr w:rsidR="0027475C" w14:paraId="44EFFC95" w14:textId="77777777" w:rsidTr="00A90827">
        <w:trPr>
          <w:trHeight w:val="312"/>
        </w:trPr>
        <w:tc>
          <w:tcPr>
            <w:tcW w:w="715" w:type="dxa"/>
            <w:vAlign w:val="center"/>
          </w:tcPr>
          <w:p w14:paraId="2AB7C885" w14:textId="77777777" w:rsidR="0027475C" w:rsidRDefault="0027475C" w:rsidP="00DA0BB3">
            <w:pPr>
              <w:pStyle w:val="TableParagraph"/>
              <w:ind w:left="108"/>
              <w:rPr>
                <w:rFonts w:ascii="Tahoma"/>
                <w:sz w:val="20"/>
              </w:rPr>
            </w:pPr>
            <w:r>
              <w:rPr>
                <w:rFonts w:ascii="Tahoma"/>
                <w:sz w:val="20"/>
              </w:rPr>
              <w:t>23</w:t>
            </w:r>
          </w:p>
        </w:tc>
        <w:tc>
          <w:tcPr>
            <w:tcW w:w="8361" w:type="dxa"/>
            <w:vAlign w:val="center"/>
          </w:tcPr>
          <w:p w14:paraId="67947240" w14:textId="77777777" w:rsidR="0027475C" w:rsidRDefault="0027475C" w:rsidP="00DA0BB3">
            <w:pPr>
              <w:pStyle w:val="TableParagraph"/>
              <w:ind w:left="108"/>
              <w:rPr>
                <w:rFonts w:ascii="Tahoma"/>
                <w:sz w:val="20"/>
              </w:rPr>
            </w:pPr>
            <w:r>
              <w:rPr>
                <w:rFonts w:ascii="Tahoma"/>
                <w:sz w:val="20"/>
              </w:rPr>
              <w:t>Tipperary County Council</w:t>
            </w:r>
          </w:p>
        </w:tc>
      </w:tr>
      <w:tr w:rsidR="0027475C" w14:paraId="7C3B85AF" w14:textId="77777777" w:rsidTr="00A90827">
        <w:trPr>
          <w:trHeight w:val="312"/>
        </w:trPr>
        <w:tc>
          <w:tcPr>
            <w:tcW w:w="715" w:type="dxa"/>
            <w:vAlign w:val="center"/>
          </w:tcPr>
          <w:p w14:paraId="45B9B938" w14:textId="77777777" w:rsidR="0027475C" w:rsidRDefault="0027475C" w:rsidP="00DA0BB3">
            <w:pPr>
              <w:pStyle w:val="TableParagraph"/>
              <w:ind w:left="108"/>
              <w:rPr>
                <w:rFonts w:ascii="Tahoma"/>
                <w:sz w:val="20"/>
              </w:rPr>
            </w:pPr>
            <w:r>
              <w:rPr>
                <w:rFonts w:ascii="Tahoma"/>
                <w:sz w:val="20"/>
              </w:rPr>
              <w:t>24</w:t>
            </w:r>
          </w:p>
        </w:tc>
        <w:tc>
          <w:tcPr>
            <w:tcW w:w="8361" w:type="dxa"/>
            <w:vAlign w:val="center"/>
          </w:tcPr>
          <w:p w14:paraId="01037210" w14:textId="77777777" w:rsidR="0027475C" w:rsidRDefault="0027475C" w:rsidP="00DA0BB3">
            <w:pPr>
              <w:pStyle w:val="TableParagraph"/>
              <w:ind w:left="108"/>
              <w:rPr>
                <w:rFonts w:ascii="Tahoma"/>
                <w:sz w:val="20"/>
              </w:rPr>
            </w:pPr>
            <w:r>
              <w:rPr>
                <w:rFonts w:ascii="Tahoma"/>
                <w:sz w:val="20"/>
              </w:rPr>
              <w:t>Offaly County Council</w:t>
            </w:r>
          </w:p>
        </w:tc>
      </w:tr>
      <w:tr w:rsidR="0027475C" w14:paraId="5B2B4E9E" w14:textId="77777777" w:rsidTr="00A90827">
        <w:trPr>
          <w:trHeight w:val="312"/>
        </w:trPr>
        <w:tc>
          <w:tcPr>
            <w:tcW w:w="715" w:type="dxa"/>
            <w:vAlign w:val="center"/>
          </w:tcPr>
          <w:p w14:paraId="12847B6C" w14:textId="77777777" w:rsidR="0027475C" w:rsidRDefault="0027475C" w:rsidP="00DA0BB3">
            <w:pPr>
              <w:pStyle w:val="TableParagraph"/>
              <w:ind w:left="108"/>
              <w:rPr>
                <w:rFonts w:ascii="Tahoma"/>
                <w:sz w:val="20"/>
              </w:rPr>
            </w:pPr>
            <w:r>
              <w:rPr>
                <w:rFonts w:ascii="Tahoma"/>
                <w:sz w:val="20"/>
              </w:rPr>
              <w:t>25</w:t>
            </w:r>
          </w:p>
        </w:tc>
        <w:tc>
          <w:tcPr>
            <w:tcW w:w="8361" w:type="dxa"/>
            <w:vAlign w:val="center"/>
          </w:tcPr>
          <w:p w14:paraId="7F7F8C03" w14:textId="77777777" w:rsidR="0027475C" w:rsidRDefault="0027475C" w:rsidP="00DA0BB3">
            <w:pPr>
              <w:pStyle w:val="TableParagraph"/>
              <w:ind w:left="108"/>
              <w:rPr>
                <w:rFonts w:ascii="Tahoma"/>
                <w:sz w:val="20"/>
              </w:rPr>
            </w:pPr>
            <w:r>
              <w:rPr>
                <w:rFonts w:ascii="Tahoma"/>
                <w:sz w:val="20"/>
              </w:rPr>
              <w:t>Roscommon County Council</w:t>
            </w:r>
          </w:p>
        </w:tc>
      </w:tr>
      <w:tr w:rsidR="0027475C" w14:paraId="11A76206" w14:textId="77777777" w:rsidTr="00A90827">
        <w:trPr>
          <w:trHeight w:val="312"/>
        </w:trPr>
        <w:tc>
          <w:tcPr>
            <w:tcW w:w="715" w:type="dxa"/>
            <w:vAlign w:val="center"/>
          </w:tcPr>
          <w:p w14:paraId="2773E33C" w14:textId="77777777" w:rsidR="0027475C" w:rsidRDefault="0027475C" w:rsidP="00DA0BB3">
            <w:pPr>
              <w:pStyle w:val="TableParagraph"/>
              <w:ind w:left="108"/>
              <w:rPr>
                <w:rFonts w:ascii="Tahoma"/>
                <w:sz w:val="20"/>
              </w:rPr>
            </w:pPr>
            <w:r>
              <w:rPr>
                <w:rFonts w:ascii="Tahoma"/>
                <w:sz w:val="20"/>
              </w:rPr>
              <w:t>26</w:t>
            </w:r>
          </w:p>
        </w:tc>
        <w:tc>
          <w:tcPr>
            <w:tcW w:w="8361" w:type="dxa"/>
            <w:vAlign w:val="center"/>
          </w:tcPr>
          <w:p w14:paraId="23E1347D" w14:textId="77777777" w:rsidR="0027475C" w:rsidRDefault="0027475C" w:rsidP="00DA0BB3">
            <w:pPr>
              <w:pStyle w:val="TableParagraph"/>
              <w:ind w:left="108"/>
              <w:rPr>
                <w:rFonts w:ascii="Tahoma"/>
                <w:sz w:val="20"/>
              </w:rPr>
            </w:pPr>
            <w:r>
              <w:rPr>
                <w:rFonts w:ascii="Tahoma"/>
                <w:sz w:val="20"/>
              </w:rPr>
              <w:t>Sligo County Council</w:t>
            </w:r>
          </w:p>
        </w:tc>
      </w:tr>
      <w:tr w:rsidR="0027475C" w14:paraId="76837AFD" w14:textId="77777777" w:rsidTr="00A90827">
        <w:trPr>
          <w:trHeight w:val="312"/>
        </w:trPr>
        <w:tc>
          <w:tcPr>
            <w:tcW w:w="715" w:type="dxa"/>
            <w:vAlign w:val="center"/>
          </w:tcPr>
          <w:p w14:paraId="5D684603" w14:textId="77777777" w:rsidR="0027475C" w:rsidRDefault="0027475C" w:rsidP="00DA0BB3">
            <w:pPr>
              <w:pStyle w:val="TableParagraph"/>
              <w:ind w:left="108"/>
              <w:rPr>
                <w:rFonts w:ascii="Tahoma"/>
                <w:sz w:val="20"/>
              </w:rPr>
            </w:pPr>
            <w:r>
              <w:rPr>
                <w:rFonts w:ascii="Tahoma"/>
                <w:sz w:val="20"/>
              </w:rPr>
              <w:t>27</w:t>
            </w:r>
          </w:p>
        </w:tc>
        <w:tc>
          <w:tcPr>
            <w:tcW w:w="8361" w:type="dxa"/>
            <w:vAlign w:val="center"/>
          </w:tcPr>
          <w:p w14:paraId="0452C606" w14:textId="77777777" w:rsidR="0027475C" w:rsidRDefault="0027475C" w:rsidP="00DA0BB3">
            <w:pPr>
              <w:pStyle w:val="TableParagraph"/>
              <w:ind w:left="108"/>
              <w:rPr>
                <w:rFonts w:ascii="Tahoma"/>
                <w:sz w:val="20"/>
              </w:rPr>
            </w:pPr>
            <w:r>
              <w:rPr>
                <w:rFonts w:ascii="Tahoma"/>
                <w:sz w:val="20"/>
              </w:rPr>
              <w:t>South Dublin County Council</w:t>
            </w:r>
          </w:p>
        </w:tc>
      </w:tr>
      <w:tr w:rsidR="0027475C" w14:paraId="6AD40F7B" w14:textId="77777777" w:rsidTr="00A90827">
        <w:trPr>
          <w:trHeight w:val="312"/>
        </w:trPr>
        <w:tc>
          <w:tcPr>
            <w:tcW w:w="715" w:type="dxa"/>
            <w:vAlign w:val="center"/>
          </w:tcPr>
          <w:p w14:paraId="2D123F90" w14:textId="77777777" w:rsidR="0027475C" w:rsidRDefault="0027475C" w:rsidP="00DA0BB3">
            <w:pPr>
              <w:pStyle w:val="TableParagraph"/>
              <w:ind w:left="108"/>
              <w:rPr>
                <w:rFonts w:ascii="Tahoma"/>
                <w:sz w:val="20"/>
              </w:rPr>
            </w:pPr>
            <w:r>
              <w:rPr>
                <w:rFonts w:ascii="Tahoma"/>
                <w:sz w:val="20"/>
              </w:rPr>
              <w:t>28</w:t>
            </w:r>
          </w:p>
        </w:tc>
        <w:tc>
          <w:tcPr>
            <w:tcW w:w="8361" w:type="dxa"/>
            <w:vAlign w:val="center"/>
          </w:tcPr>
          <w:p w14:paraId="301D3056" w14:textId="77777777" w:rsidR="0027475C" w:rsidRDefault="0027475C" w:rsidP="00DA0BB3">
            <w:pPr>
              <w:pStyle w:val="TableParagraph"/>
              <w:ind w:left="108"/>
              <w:rPr>
                <w:rFonts w:ascii="Tahoma"/>
                <w:sz w:val="20"/>
              </w:rPr>
            </w:pPr>
            <w:r>
              <w:rPr>
                <w:rFonts w:ascii="Tahoma"/>
                <w:sz w:val="20"/>
              </w:rPr>
              <w:t>Waterford City and County Council</w:t>
            </w:r>
          </w:p>
        </w:tc>
      </w:tr>
      <w:tr w:rsidR="0027475C" w14:paraId="3D1CA4CA" w14:textId="77777777" w:rsidTr="00A90827">
        <w:trPr>
          <w:trHeight w:val="312"/>
        </w:trPr>
        <w:tc>
          <w:tcPr>
            <w:tcW w:w="715" w:type="dxa"/>
            <w:vAlign w:val="center"/>
          </w:tcPr>
          <w:p w14:paraId="6462E362" w14:textId="77777777" w:rsidR="0027475C" w:rsidRDefault="0027475C" w:rsidP="00DA0BB3">
            <w:pPr>
              <w:pStyle w:val="TableParagraph"/>
              <w:ind w:left="108"/>
              <w:rPr>
                <w:rFonts w:ascii="Tahoma"/>
                <w:sz w:val="20"/>
              </w:rPr>
            </w:pPr>
            <w:r>
              <w:rPr>
                <w:rFonts w:ascii="Tahoma"/>
                <w:sz w:val="20"/>
              </w:rPr>
              <w:t>29</w:t>
            </w:r>
          </w:p>
        </w:tc>
        <w:tc>
          <w:tcPr>
            <w:tcW w:w="8361" w:type="dxa"/>
            <w:vAlign w:val="center"/>
          </w:tcPr>
          <w:p w14:paraId="40BA10A0" w14:textId="77777777" w:rsidR="0027475C" w:rsidRDefault="0027475C" w:rsidP="00DA0BB3">
            <w:pPr>
              <w:pStyle w:val="TableParagraph"/>
              <w:ind w:left="108"/>
              <w:rPr>
                <w:rFonts w:ascii="Tahoma"/>
                <w:sz w:val="20"/>
              </w:rPr>
            </w:pPr>
            <w:r>
              <w:rPr>
                <w:rFonts w:ascii="Tahoma"/>
                <w:sz w:val="20"/>
              </w:rPr>
              <w:t>Westmeath County Council</w:t>
            </w:r>
          </w:p>
        </w:tc>
      </w:tr>
      <w:tr w:rsidR="0027475C" w14:paraId="44B1D9A8" w14:textId="77777777" w:rsidTr="00A90827">
        <w:trPr>
          <w:trHeight w:val="312"/>
        </w:trPr>
        <w:tc>
          <w:tcPr>
            <w:tcW w:w="715" w:type="dxa"/>
            <w:vAlign w:val="center"/>
          </w:tcPr>
          <w:p w14:paraId="0EEAAAFC" w14:textId="77777777" w:rsidR="0027475C" w:rsidRDefault="0027475C" w:rsidP="00DA0BB3">
            <w:pPr>
              <w:pStyle w:val="TableParagraph"/>
              <w:ind w:left="108"/>
              <w:rPr>
                <w:rFonts w:ascii="Tahoma"/>
                <w:sz w:val="20"/>
              </w:rPr>
            </w:pPr>
            <w:r>
              <w:rPr>
                <w:rFonts w:ascii="Tahoma"/>
                <w:sz w:val="20"/>
              </w:rPr>
              <w:t>30</w:t>
            </w:r>
          </w:p>
        </w:tc>
        <w:tc>
          <w:tcPr>
            <w:tcW w:w="8361" w:type="dxa"/>
            <w:vAlign w:val="center"/>
          </w:tcPr>
          <w:p w14:paraId="5BAE319A" w14:textId="77777777" w:rsidR="0027475C" w:rsidRDefault="0027475C" w:rsidP="00DA0BB3">
            <w:pPr>
              <w:pStyle w:val="TableParagraph"/>
              <w:ind w:left="108"/>
              <w:rPr>
                <w:rFonts w:ascii="Tahoma"/>
                <w:sz w:val="20"/>
              </w:rPr>
            </w:pPr>
            <w:r>
              <w:rPr>
                <w:rFonts w:ascii="Tahoma"/>
                <w:sz w:val="20"/>
              </w:rPr>
              <w:t>Wexford County Council</w:t>
            </w:r>
          </w:p>
        </w:tc>
      </w:tr>
      <w:tr w:rsidR="0027475C" w14:paraId="360EFD24" w14:textId="77777777" w:rsidTr="00A90827">
        <w:trPr>
          <w:trHeight w:val="312"/>
        </w:trPr>
        <w:tc>
          <w:tcPr>
            <w:tcW w:w="715" w:type="dxa"/>
            <w:vAlign w:val="center"/>
          </w:tcPr>
          <w:p w14:paraId="75F7CD68" w14:textId="77777777" w:rsidR="0027475C" w:rsidRDefault="0027475C" w:rsidP="00DA0BB3">
            <w:pPr>
              <w:pStyle w:val="TableParagraph"/>
              <w:ind w:left="108"/>
              <w:rPr>
                <w:rFonts w:ascii="Tahoma"/>
                <w:sz w:val="20"/>
              </w:rPr>
            </w:pPr>
            <w:r>
              <w:rPr>
                <w:rFonts w:ascii="Tahoma"/>
                <w:sz w:val="20"/>
              </w:rPr>
              <w:t>31</w:t>
            </w:r>
          </w:p>
        </w:tc>
        <w:tc>
          <w:tcPr>
            <w:tcW w:w="8361" w:type="dxa"/>
            <w:vAlign w:val="center"/>
          </w:tcPr>
          <w:p w14:paraId="3E9004A5" w14:textId="77777777" w:rsidR="0027475C" w:rsidRDefault="0027475C" w:rsidP="00DA0BB3">
            <w:pPr>
              <w:pStyle w:val="TableParagraph"/>
              <w:ind w:left="108"/>
              <w:rPr>
                <w:rFonts w:ascii="Tahoma"/>
                <w:sz w:val="20"/>
              </w:rPr>
            </w:pPr>
            <w:r>
              <w:rPr>
                <w:rFonts w:ascii="Tahoma"/>
                <w:sz w:val="20"/>
              </w:rPr>
              <w:t>Wicklow County Council</w:t>
            </w:r>
          </w:p>
        </w:tc>
      </w:tr>
      <w:tr w:rsidR="0027475C" w14:paraId="181025CB" w14:textId="77777777" w:rsidTr="00A90827">
        <w:trPr>
          <w:trHeight w:val="312"/>
        </w:trPr>
        <w:tc>
          <w:tcPr>
            <w:tcW w:w="715" w:type="dxa"/>
            <w:vAlign w:val="center"/>
          </w:tcPr>
          <w:p w14:paraId="781227B0" w14:textId="77777777" w:rsidR="0027475C" w:rsidRDefault="0027475C" w:rsidP="00DA0BB3">
            <w:pPr>
              <w:pStyle w:val="TableParagraph"/>
              <w:ind w:left="108"/>
              <w:rPr>
                <w:rFonts w:ascii="Tahoma"/>
                <w:sz w:val="20"/>
              </w:rPr>
            </w:pPr>
            <w:r>
              <w:rPr>
                <w:rFonts w:ascii="Tahoma"/>
                <w:sz w:val="20"/>
              </w:rPr>
              <w:t>32</w:t>
            </w:r>
          </w:p>
        </w:tc>
        <w:tc>
          <w:tcPr>
            <w:tcW w:w="8361" w:type="dxa"/>
            <w:vAlign w:val="center"/>
          </w:tcPr>
          <w:p w14:paraId="6B89946E" w14:textId="77777777" w:rsidR="0027475C" w:rsidRDefault="0027475C" w:rsidP="00DA0BB3">
            <w:pPr>
              <w:pStyle w:val="TableParagraph"/>
              <w:ind w:left="108"/>
              <w:rPr>
                <w:rFonts w:ascii="Tahoma"/>
                <w:sz w:val="20"/>
              </w:rPr>
            </w:pPr>
            <w:r>
              <w:rPr>
                <w:rFonts w:ascii="Tahoma"/>
                <w:sz w:val="20"/>
              </w:rPr>
              <w:t>Office of Public Works (OPW)</w:t>
            </w:r>
          </w:p>
        </w:tc>
      </w:tr>
      <w:tr w:rsidR="0027475C" w14:paraId="40956EF0" w14:textId="77777777" w:rsidTr="00A90827">
        <w:trPr>
          <w:trHeight w:val="312"/>
        </w:trPr>
        <w:tc>
          <w:tcPr>
            <w:tcW w:w="715" w:type="dxa"/>
            <w:vAlign w:val="center"/>
          </w:tcPr>
          <w:p w14:paraId="3E868A87" w14:textId="77777777" w:rsidR="0027475C" w:rsidRDefault="0027475C" w:rsidP="00DA0BB3">
            <w:pPr>
              <w:pStyle w:val="TableParagraph"/>
              <w:ind w:left="108"/>
              <w:rPr>
                <w:rFonts w:ascii="Tahoma"/>
                <w:sz w:val="20"/>
              </w:rPr>
            </w:pPr>
            <w:r>
              <w:rPr>
                <w:rFonts w:ascii="Tahoma"/>
                <w:sz w:val="20"/>
              </w:rPr>
              <w:lastRenderedPageBreak/>
              <w:t>33</w:t>
            </w:r>
          </w:p>
        </w:tc>
        <w:tc>
          <w:tcPr>
            <w:tcW w:w="8361" w:type="dxa"/>
            <w:vAlign w:val="center"/>
          </w:tcPr>
          <w:p w14:paraId="4A7D3635" w14:textId="77777777" w:rsidR="0027475C" w:rsidRDefault="0027475C" w:rsidP="00DA0BB3">
            <w:pPr>
              <w:pStyle w:val="TableParagraph"/>
              <w:ind w:left="108"/>
              <w:rPr>
                <w:rFonts w:ascii="Tahoma"/>
                <w:sz w:val="20"/>
              </w:rPr>
            </w:pPr>
            <w:r>
              <w:rPr>
                <w:rFonts w:ascii="Tahoma"/>
                <w:sz w:val="20"/>
              </w:rPr>
              <w:t>Health Service Executive</w:t>
            </w:r>
          </w:p>
        </w:tc>
      </w:tr>
      <w:tr w:rsidR="0027475C" w14:paraId="133B78E3" w14:textId="77777777" w:rsidTr="00A90827">
        <w:trPr>
          <w:trHeight w:val="312"/>
        </w:trPr>
        <w:tc>
          <w:tcPr>
            <w:tcW w:w="715" w:type="dxa"/>
            <w:vAlign w:val="center"/>
          </w:tcPr>
          <w:p w14:paraId="3FCDC54E" w14:textId="77777777" w:rsidR="0027475C" w:rsidRDefault="0027475C" w:rsidP="00DA0BB3">
            <w:pPr>
              <w:pStyle w:val="TableParagraph"/>
              <w:ind w:left="108"/>
              <w:rPr>
                <w:rFonts w:ascii="Tahoma"/>
                <w:sz w:val="20"/>
              </w:rPr>
            </w:pPr>
            <w:r>
              <w:rPr>
                <w:rFonts w:ascii="Tahoma"/>
                <w:sz w:val="20"/>
              </w:rPr>
              <w:t>34</w:t>
            </w:r>
          </w:p>
        </w:tc>
        <w:tc>
          <w:tcPr>
            <w:tcW w:w="8361" w:type="dxa"/>
            <w:vAlign w:val="center"/>
          </w:tcPr>
          <w:p w14:paraId="54170C30" w14:textId="77777777" w:rsidR="0027475C" w:rsidRDefault="0027475C" w:rsidP="00DA0BB3">
            <w:pPr>
              <w:pStyle w:val="TableParagraph"/>
              <w:ind w:left="108"/>
              <w:rPr>
                <w:rFonts w:ascii="Tahoma"/>
                <w:sz w:val="20"/>
              </w:rPr>
            </w:pPr>
            <w:r>
              <w:rPr>
                <w:rFonts w:ascii="Tahoma"/>
                <w:sz w:val="20"/>
              </w:rPr>
              <w:t>Department of Agriculture, Food and the Marine</w:t>
            </w:r>
          </w:p>
        </w:tc>
      </w:tr>
      <w:tr w:rsidR="0027475C" w14:paraId="199857A4" w14:textId="77777777" w:rsidTr="00A90827">
        <w:trPr>
          <w:trHeight w:val="312"/>
        </w:trPr>
        <w:tc>
          <w:tcPr>
            <w:tcW w:w="715" w:type="dxa"/>
            <w:vAlign w:val="center"/>
          </w:tcPr>
          <w:p w14:paraId="6B996212" w14:textId="77777777" w:rsidR="0027475C" w:rsidRDefault="0027475C" w:rsidP="00DA0BB3">
            <w:pPr>
              <w:pStyle w:val="TableParagraph"/>
              <w:ind w:left="108"/>
              <w:rPr>
                <w:rFonts w:ascii="Tahoma"/>
                <w:sz w:val="20"/>
              </w:rPr>
            </w:pPr>
            <w:r>
              <w:rPr>
                <w:rFonts w:ascii="Tahoma"/>
                <w:sz w:val="20"/>
              </w:rPr>
              <w:t>35</w:t>
            </w:r>
          </w:p>
        </w:tc>
        <w:tc>
          <w:tcPr>
            <w:tcW w:w="8361" w:type="dxa"/>
            <w:vAlign w:val="center"/>
          </w:tcPr>
          <w:p w14:paraId="765442EC" w14:textId="77777777" w:rsidR="0027475C" w:rsidRDefault="0027475C" w:rsidP="00DA0BB3">
            <w:pPr>
              <w:pStyle w:val="TableParagraph"/>
              <w:ind w:left="108"/>
              <w:rPr>
                <w:rFonts w:ascii="Tahoma"/>
                <w:sz w:val="20"/>
              </w:rPr>
            </w:pPr>
            <w:r>
              <w:rPr>
                <w:rFonts w:ascii="Tahoma"/>
                <w:sz w:val="20"/>
              </w:rPr>
              <w:t>Irish Water</w:t>
            </w:r>
          </w:p>
        </w:tc>
      </w:tr>
      <w:tr w:rsidR="0027475C" w14:paraId="76BF9C5D" w14:textId="77777777" w:rsidTr="00A90827">
        <w:trPr>
          <w:trHeight w:val="312"/>
        </w:trPr>
        <w:tc>
          <w:tcPr>
            <w:tcW w:w="715" w:type="dxa"/>
            <w:vAlign w:val="center"/>
          </w:tcPr>
          <w:p w14:paraId="0466E475" w14:textId="77777777" w:rsidR="0027475C" w:rsidRDefault="0027475C" w:rsidP="00DA0BB3">
            <w:pPr>
              <w:pStyle w:val="TableParagraph"/>
              <w:ind w:left="108"/>
              <w:rPr>
                <w:rFonts w:ascii="Tahoma"/>
                <w:sz w:val="20"/>
              </w:rPr>
            </w:pPr>
            <w:r>
              <w:rPr>
                <w:rFonts w:ascii="Tahoma"/>
                <w:sz w:val="20"/>
              </w:rPr>
              <w:t>36</w:t>
            </w:r>
          </w:p>
        </w:tc>
        <w:tc>
          <w:tcPr>
            <w:tcW w:w="8361" w:type="dxa"/>
            <w:vAlign w:val="center"/>
          </w:tcPr>
          <w:p w14:paraId="7A57009E" w14:textId="77777777" w:rsidR="0027475C" w:rsidRDefault="0027475C" w:rsidP="00DA0BB3">
            <w:pPr>
              <w:pStyle w:val="TableParagraph"/>
              <w:ind w:left="108"/>
              <w:rPr>
                <w:rFonts w:ascii="Tahoma"/>
                <w:sz w:val="20"/>
              </w:rPr>
            </w:pPr>
            <w:r>
              <w:rPr>
                <w:rFonts w:ascii="Tahoma"/>
                <w:sz w:val="20"/>
              </w:rPr>
              <w:t>Waterways Ireland</w:t>
            </w:r>
          </w:p>
        </w:tc>
      </w:tr>
    </w:tbl>
    <w:p w14:paraId="30C2B6A3" w14:textId="77777777" w:rsidR="00BF71F1" w:rsidRDefault="00BF71F1" w:rsidP="00BF71F1">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14:paraId="38E551CC" w14:textId="77777777" w:rsidR="00BF71F1" w:rsidRPr="00677F3B" w:rsidRDefault="00BF71F1" w:rsidP="008459F6">
      <w:pPr>
        <w:pBdr>
          <w:bottom w:val="single" w:sz="4" w:space="1" w:color="auto"/>
        </w:pBdr>
        <w:tabs>
          <w:tab w:val="left" w:pos="2268"/>
        </w:tabs>
        <w:spacing w:before="0"/>
        <w:jc w:val="left"/>
        <w:outlineLvl w:val="4"/>
        <w:rPr>
          <w:rFonts w:ascii="Tahoma" w:hAnsi="Tahoma" w:cs="Tahoma"/>
          <w:b/>
          <w:bCs/>
          <w:color w:val="000000"/>
          <w:sz w:val="28"/>
          <w:szCs w:val="28"/>
          <w:lang w:val="en-US"/>
        </w:rPr>
      </w:pPr>
      <w:bookmarkStart w:id="132" w:name="_Toc459975978"/>
      <w:r w:rsidRPr="00677F3B">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2"/>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1)</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BF71F1" w:rsidRPr="00677F3B" w14:paraId="4C88A0C3" w14:textId="77777777" w:rsidTr="00BB53E2">
        <w:trPr>
          <w:cnfStyle w:val="100000000000" w:firstRow="1" w:lastRow="0" w:firstColumn="0" w:lastColumn="0" w:oddVBand="0" w:evenVBand="0" w:oddHBand="0" w:evenHBand="0" w:firstRowFirstColumn="0" w:firstRowLastColumn="0" w:lastRowFirstColumn="0" w:lastRowLastColumn="0"/>
          <w:trHeight w:val="1020"/>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507FDCFE" w14:textId="77777777" w:rsidR="00BF71F1" w:rsidRPr="00677F3B" w:rsidRDefault="00BF71F1" w:rsidP="000824D4">
            <w:pPr>
              <w:spacing w:before="60" w:after="60"/>
              <w:jc w:val="center"/>
              <w:rPr>
                <w:rFonts w:ascii="Tahoma" w:hAnsi="Tahoma"/>
                <w:b w:val="0"/>
                <w:sz w:val="32"/>
                <w:szCs w:val="32"/>
              </w:rPr>
            </w:pPr>
            <w:r w:rsidRPr="00677F3B">
              <w:rPr>
                <w:rFonts w:ascii="Tahoma" w:hAnsi="Tahoma"/>
                <w:sz w:val="32"/>
                <w:szCs w:val="32"/>
              </w:rPr>
              <w:t>Plant Hire Services</w:t>
            </w:r>
          </w:p>
          <w:p w14:paraId="544DECF7" w14:textId="77777777" w:rsidR="00BF71F1" w:rsidRPr="00677F3B" w:rsidRDefault="00BF71F1" w:rsidP="000824D4">
            <w:pPr>
              <w:spacing w:before="60" w:after="60"/>
              <w:jc w:val="center"/>
              <w:rPr>
                <w:rFonts w:ascii="Tahoma" w:hAnsi="Tahoma"/>
                <w:b w:val="0"/>
                <w:sz w:val="28"/>
                <w:szCs w:val="28"/>
              </w:rPr>
            </w:pPr>
            <w:r w:rsidRPr="00677F3B">
              <w:rPr>
                <w:rFonts w:ascii="Tahoma" w:hAnsi="Tahoma"/>
                <w:sz w:val="32"/>
                <w:szCs w:val="32"/>
              </w:rPr>
              <w:t>Contract Performance Evaluation (Lot 1)</w:t>
            </w:r>
          </w:p>
        </w:tc>
      </w:tr>
      <w:tr w:rsidR="00BF71F1" w:rsidRPr="00677F3B" w14:paraId="0ECBA003" w14:textId="77777777" w:rsidTr="00BB53E2">
        <w:trPr>
          <w:trHeight w:val="454"/>
        </w:trPr>
        <w:tc>
          <w:tcPr>
            <w:tcW w:w="10314" w:type="dxa"/>
            <w:gridSpan w:val="5"/>
            <w:tcBorders>
              <w:top w:val="single" w:sz="12" w:space="0" w:color="auto"/>
              <w:left w:val="single" w:sz="12" w:space="0" w:color="auto"/>
              <w:bottom w:val="single" w:sz="12" w:space="0" w:color="auto"/>
              <w:right w:val="single" w:sz="12" w:space="0" w:color="auto"/>
            </w:tcBorders>
          </w:tcPr>
          <w:p w14:paraId="308C3B4C" w14:textId="77777777" w:rsidR="00BF71F1" w:rsidRPr="00677F3B" w:rsidRDefault="00BF71F1" w:rsidP="000824D4">
            <w:pPr>
              <w:spacing w:before="120" w:after="120"/>
              <w:jc w:val="center"/>
              <w:rPr>
                <w:rFonts w:ascii="Tahoma" w:hAnsi="Tahoma"/>
                <w:b/>
                <w:sz w:val="24"/>
                <w:szCs w:val="24"/>
              </w:rPr>
            </w:pPr>
            <w:r w:rsidRPr="00677F3B">
              <w:rPr>
                <w:rFonts w:ascii="Tahoma" w:hAnsi="Tahoma"/>
                <w:b/>
                <w:sz w:val="24"/>
                <w:szCs w:val="24"/>
              </w:rPr>
              <w:t>Details of Contract</w:t>
            </w:r>
          </w:p>
        </w:tc>
      </w:tr>
      <w:tr w:rsidR="00BF71F1" w:rsidRPr="00677F3B" w14:paraId="222E7030" w14:textId="77777777" w:rsidTr="00474078">
        <w:trPr>
          <w:trHeight w:hRule="exact" w:val="397"/>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4C65EEB" w14:textId="77777777" w:rsidR="00BF71F1" w:rsidRPr="00677F3B" w:rsidRDefault="00474078" w:rsidP="00474078">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14:paraId="39343051" w14:textId="77777777" w:rsidR="00BF71F1" w:rsidRPr="00677F3B" w:rsidRDefault="00BF71F1" w:rsidP="000824D4">
            <w:pPr>
              <w:spacing w:before="60" w:after="60"/>
              <w:jc w:val="left"/>
              <w:rPr>
                <w:rFonts w:ascii="Tahoma" w:hAnsi="Tahoma"/>
                <w:szCs w:val="24"/>
              </w:rPr>
            </w:pPr>
          </w:p>
        </w:tc>
      </w:tr>
      <w:tr w:rsidR="00BF71F1" w:rsidRPr="00677F3B" w14:paraId="061EB5D7"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92B654" w14:textId="77777777" w:rsidR="00BF71F1" w:rsidRPr="00677F3B" w:rsidRDefault="00BF71F1" w:rsidP="00474078">
            <w:pPr>
              <w:jc w:val="left"/>
              <w:rPr>
                <w:rFonts w:ascii="Tahoma" w:hAnsi="Tahoma"/>
                <w:b/>
                <w:szCs w:val="24"/>
              </w:rPr>
            </w:pPr>
            <w:r w:rsidRPr="00677F3B">
              <w:rPr>
                <w:rFonts w:ascii="Tahoma" w:hAnsi="Tahoma"/>
                <w:b/>
                <w:szCs w:val="24"/>
              </w:rPr>
              <w:t>Purchaser :</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1969AD01" w14:textId="77777777" w:rsidR="00BF71F1" w:rsidRPr="00677F3B" w:rsidRDefault="00BF71F1" w:rsidP="000824D4">
            <w:pPr>
              <w:spacing w:before="60" w:after="60"/>
              <w:jc w:val="left"/>
              <w:rPr>
                <w:rFonts w:ascii="Tahoma" w:hAnsi="Tahoma"/>
                <w:szCs w:val="24"/>
              </w:rPr>
            </w:pPr>
          </w:p>
        </w:tc>
      </w:tr>
      <w:tr w:rsidR="00BF71F1" w:rsidRPr="00677F3B" w14:paraId="6FA039E8"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332AE9A" w14:textId="77777777" w:rsidR="00BF71F1" w:rsidRPr="00677F3B" w:rsidRDefault="00BF71F1" w:rsidP="00474078">
            <w:pPr>
              <w:jc w:val="left"/>
              <w:rPr>
                <w:rFonts w:ascii="Tahoma" w:hAnsi="Tahoma"/>
                <w:b/>
                <w:szCs w:val="24"/>
              </w:rPr>
            </w:pPr>
            <w:r w:rsidRPr="00677F3B">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2A613E50" w14:textId="77777777" w:rsidR="00BF71F1" w:rsidRPr="00677F3B" w:rsidRDefault="00BF71F1" w:rsidP="000824D4">
            <w:pPr>
              <w:spacing w:before="60" w:after="60"/>
              <w:jc w:val="left"/>
              <w:rPr>
                <w:rFonts w:ascii="Tahoma" w:hAnsi="Tahoma"/>
                <w:szCs w:val="24"/>
              </w:rPr>
            </w:pPr>
          </w:p>
        </w:tc>
      </w:tr>
      <w:tr w:rsidR="00BF71F1" w:rsidRPr="00677F3B" w14:paraId="2F15155E"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DA77FB" w14:textId="77777777" w:rsidR="00BF71F1" w:rsidRPr="00677F3B" w:rsidRDefault="00BF71F1" w:rsidP="00474078">
            <w:pPr>
              <w:jc w:val="left"/>
              <w:rPr>
                <w:rFonts w:ascii="Tahoma" w:hAnsi="Tahoma"/>
                <w:b/>
                <w:szCs w:val="24"/>
              </w:rPr>
            </w:pPr>
            <w:r w:rsidRPr="00677F3B">
              <w:rPr>
                <w:rFonts w:ascii="Tahoma" w:hAnsi="Tahoma"/>
                <w:b/>
                <w:szCs w:val="24"/>
              </w:rPr>
              <w:t xml:space="preserve">Name of </w:t>
            </w:r>
            <w:r>
              <w:rPr>
                <w:rFonts w:ascii="Tahoma" w:hAnsi="Tahoma"/>
                <w:b/>
                <w:szCs w:val="24"/>
              </w:rPr>
              <w:t>Contractor</w:t>
            </w:r>
            <w:r w:rsidRPr="00677F3B">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839DE62" w14:textId="77777777" w:rsidR="00BF71F1" w:rsidRPr="00677F3B" w:rsidRDefault="00BF71F1" w:rsidP="000824D4">
            <w:pPr>
              <w:spacing w:before="60" w:after="60"/>
              <w:jc w:val="left"/>
              <w:rPr>
                <w:rFonts w:ascii="Tahoma" w:hAnsi="Tahoma"/>
                <w:szCs w:val="24"/>
              </w:rPr>
            </w:pPr>
          </w:p>
        </w:tc>
      </w:tr>
      <w:tr w:rsidR="00BF71F1" w:rsidRPr="00677F3B" w14:paraId="390D6A3F"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E180BA" w14:textId="77777777" w:rsidR="00BF71F1" w:rsidRPr="00677F3B" w:rsidRDefault="00BF71F1" w:rsidP="00474078">
            <w:pPr>
              <w:jc w:val="left"/>
              <w:rPr>
                <w:rFonts w:ascii="Tahoma" w:hAnsi="Tahoma"/>
                <w:b/>
                <w:szCs w:val="24"/>
              </w:rPr>
            </w:pPr>
            <w:r w:rsidRPr="00677F3B">
              <w:rPr>
                <w:rFonts w:ascii="Tahoma" w:hAnsi="Tahoma"/>
                <w:b/>
                <w:szCs w:val="24"/>
              </w:rPr>
              <w:t xml:space="preserve">SupplyGov I.D  of </w:t>
            </w:r>
            <w:r>
              <w:rPr>
                <w:rFonts w:ascii="Tahoma" w:hAnsi="Tahoma"/>
                <w:b/>
                <w:szCs w:val="24"/>
              </w:rPr>
              <w:t>Contractor</w:t>
            </w:r>
            <w:r w:rsidR="00474078">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241447A6" w14:textId="77777777" w:rsidR="00BF71F1" w:rsidRPr="00677F3B" w:rsidRDefault="00BF71F1" w:rsidP="000824D4">
            <w:pPr>
              <w:spacing w:before="60" w:after="60"/>
              <w:jc w:val="left"/>
              <w:rPr>
                <w:rFonts w:ascii="Tahoma" w:hAnsi="Tahoma"/>
                <w:szCs w:val="24"/>
              </w:rPr>
            </w:pPr>
          </w:p>
        </w:tc>
      </w:tr>
      <w:tr w:rsidR="00BF71F1" w:rsidRPr="00677F3B" w14:paraId="5CF04487"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2B1BC8A" w14:textId="77777777"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79AE92E" w14:textId="77777777" w:rsidR="00BF71F1" w:rsidRPr="00677F3B" w:rsidRDefault="00BF71F1" w:rsidP="000824D4">
            <w:pPr>
              <w:spacing w:before="60" w:after="60"/>
              <w:jc w:val="left"/>
              <w:rPr>
                <w:rFonts w:ascii="Tahoma" w:hAnsi="Tahoma"/>
                <w:szCs w:val="24"/>
              </w:rPr>
            </w:pPr>
          </w:p>
        </w:tc>
      </w:tr>
      <w:tr w:rsidR="00BF71F1" w:rsidRPr="00677F3B" w14:paraId="4872A169" w14:textId="77777777"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881DF70" w14:textId="77777777"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14:paraId="796590D8" w14:textId="77777777" w:rsidR="00BF71F1" w:rsidRPr="00677F3B" w:rsidRDefault="00BF71F1" w:rsidP="000824D4">
            <w:pPr>
              <w:spacing w:before="60" w:after="60"/>
              <w:jc w:val="center"/>
              <w:rPr>
                <w:rFonts w:ascii="Tahoma" w:hAnsi="Tahoma"/>
                <w:szCs w:val="24"/>
              </w:rPr>
            </w:pPr>
          </w:p>
        </w:tc>
      </w:tr>
      <w:tr w:rsidR="00BF71F1" w:rsidRPr="00677F3B" w14:paraId="527F3704" w14:textId="77777777" w:rsidTr="00BB53E2">
        <w:trPr>
          <w:trHeight w:val="395"/>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0A70532"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Details of Contract Awarded:</w:t>
            </w:r>
          </w:p>
        </w:tc>
      </w:tr>
      <w:tr w:rsidR="00BF71F1" w:rsidRPr="00677F3B" w14:paraId="272594F5"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56E6500" w14:textId="77777777" w:rsidR="00BF71F1" w:rsidRPr="00677F3B" w:rsidRDefault="00BF71F1" w:rsidP="000824D4">
            <w:pPr>
              <w:spacing w:before="60" w:after="60"/>
              <w:jc w:val="left"/>
              <w:rPr>
                <w:rFonts w:ascii="Tahoma" w:hAnsi="Tahoma"/>
                <w:szCs w:val="24"/>
              </w:rPr>
            </w:pPr>
          </w:p>
        </w:tc>
      </w:tr>
      <w:tr w:rsidR="00BF71F1" w:rsidRPr="00677F3B" w14:paraId="3A5FE1AA" w14:textId="77777777"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14:paraId="67D03A77" w14:textId="77777777" w:rsidR="00BF71F1" w:rsidRPr="00677F3B" w:rsidRDefault="00BF71F1" w:rsidP="000824D4">
            <w:pPr>
              <w:spacing w:before="60" w:after="60"/>
              <w:jc w:val="left"/>
              <w:rPr>
                <w:rFonts w:ascii="Tahoma" w:hAnsi="Tahoma"/>
                <w:szCs w:val="24"/>
              </w:rPr>
            </w:pPr>
          </w:p>
        </w:tc>
      </w:tr>
      <w:tr w:rsidR="00BF71F1" w:rsidRPr="00677F3B" w14:paraId="24A15C72" w14:textId="77777777"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14:paraId="0B6108F5" w14:textId="77777777" w:rsidR="00BF71F1" w:rsidRPr="00677F3B" w:rsidRDefault="00BF71F1" w:rsidP="000824D4">
            <w:pPr>
              <w:spacing w:before="60" w:after="60"/>
              <w:jc w:val="left"/>
              <w:rPr>
                <w:rFonts w:ascii="Tahoma" w:hAnsi="Tahoma"/>
                <w:szCs w:val="24"/>
              </w:rPr>
            </w:pPr>
          </w:p>
        </w:tc>
      </w:tr>
      <w:tr w:rsidR="00BF71F1" w:rsidRPr="00677F3B" w14:paraId="76A80644" w14:textId="77777777" w:rsidTr="00BB53E2">
        <w:trPr>
          <w:trHeight w:val="395"/>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D645927"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14:paraId="6DBD21E7" w14:textId="77777777" w:rsidR="00BF71F1" w:rsidRPr="00677F3B" w:rsidRDefault="00BF71F1" w:rsidP="000824D4">
            <w:pPr>
              <w:spacing w:before="60" w:after="60"/>
              <w:jc w:val="left"/>
              <w:rPr>
                <w:rFonts w:ascii="Tahoma" w:hAnsi="Tahoma"/>
                <w:szCs w:val="24"/>
              </w:rPr>
            </w:pPr>
            <w:r w:rsidRPr="00677F3B">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BCA9AF9" w14:textId="77777777" w:rsidR="00BF71F1" w:rsidRPr="00677F3B" w:rsidRDefault="00BF71F1" w:rsidP="000824D4">
            <w:pPr>
              <w:spacing w:before="60" w:after="60"/>
              <w:jc w:val="left"/>
              <w:rPr>
                <w:rFonts w:ascii="Tahoma" w:hAnsi="Tahoma"/>
                <w:szCs w:val="24"/>
              </w:rPr>
            </w:pPr>
          </w:p>
        </w:tc>
      </w:tr>
      <w:tr w:rsidR="00BF71F1" w:rsidRPr="00677F3B" w14:paraId="108D44B2"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705474E" w14:textId="77777777" w:rsidR="00BF71F1" w:rsidRPr="00677F3B" w:rsidRDefault="00BF71F1" w:rsidP="000824D4">
            <w:pPr>
              <w:spacing w:before="60" w:after="60"/>
              <w:jc w:val="left"/>
              <w:rPr>
                <w:rFonts w:ascii="Tahoma" w:hAnsi="Tahoma"/>
                <w:szCs w:val="24"/>
              </w:rPr>
            </w:pPr>
            <w:r w:rsidRPr="00677F3B">
              <w:rPr>
                <w:rFonts w:ascii="Tahoma" w:hAnsi="Tahoma"/>
                <w:b/>
                <w:szCs w:val="24"/>
              </w:rPr>
              <w:t>Comments:</w:t>
            </w:r>
          </w:p>
        </w:tc>
      </w:tr>
      <w:tr w:rsidR="00BF71F1" w:rsidRPr="00677F3B" w14:paraId="55BEA642" w14:textId="77777777"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16910D79" w14:textId="77777777" w:rsidR="00BF71F1" w:rsidRPr="00677F3B" w:rsidRDefault="00BF71F1" w:rsidP="000824D4">
            <w:pPr>
              <w:spacing w:before="60" w:after="60"/>
              <w:jc w:val="left"/>
              <w:rPr>
                <w:rFonts w:ascii="Tahoma" w:hAnsi="Tahoma"/>
                <w:szCs w:val="24"/>
              </w:rPr>
            </w:pPr>
          </w:p>
        </w:tc>
      </w:tr>
      <w:tr w:rsidR="00BF71F1" w:rsidRPr="00677F3B" w14:paraId="42E2DE42" w14:textId="77777777" w:rsidTr="00BB53E2">
        <w:trPr>
          <w:trHeight w:hRule="exact" w:val="340"/>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14:paraId="0DFD20E0" w14:textId="77777777" w:rsidR="00BF71F1" w:rsidRPr="00677F3B" w:rsidRDefault="00BF71F1" w:rsidP="000824D4">
            <w:pPr>
              <w:spacing w:before="60" w:after="60"/>
              <w:jc w:val="left"/>
              <w:rPr>
                <w:rFonts w:ascii="Tahoma" w:hAnsi="Tahoma"/>
                <w:szCs w:val="24"/>
              </w:rPr>
            </w:pPr>
          </w:p>
        </w:tc>
      </w:tr>
      <w:tr w:rsidR="00BF71F1" w:rsidRPr="00677F3B" w14:paraId="7560C7A8" w14:textId="77777777" w:rsidTr="00BB53E2">
        <w:trPr>
          <w:trHeight w:val="227"/>
        </w:trPr>
        <w:tc>
          <w:tcPr>
            <w:tcW w:w="10314" w:type="dxa"/>
            <w:gridSpan w:val="5"/>
            <w:tcBorders>
              <w:top w:val="single" w:sz="12" w:space="0" w:color="auto"/>
              <w:left w:val="nil"/>
              <w:bottom w:val="single" w:sz="12" w:space="0" w:color="auto"/>
              <w:right w:val="nil"/>
            </w:tcBorders>
          </w:tcPr>
          <w:p w14:paraId="14755C40" w14:textId="77777777" w:rsidR="00BF71F1" w:rsidRPr="00677F3B" w:rsidRDefault="00BF71F1" w:rsidP="000824D4">
            <w:pPr>
              <w:spacing w:before="60" w:after="60"/>
              <w:jc w:val="left"/>
              <w:rPr>
                <w:rFonts w:ascii="Tahoma" w:hAnsi="Tahoma"/>
                <w:szCs w:val="24"/>
              </w:rPr>
            </w:pPr>
          </w:p>
        </w:tc>
      </w:tr>
      <w:tr w:rsidR="00BF71F1" w:rsidRPr="00677F3B" w14:paraId="369AD234" w14:textId="77777777" w:rsidTr="00BB53E2">
        <w:trPr>
          <w:trHeight w:val="395"/>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CD87204" w14:textId="77777777" w:rsidR="00BF71F1" w:rsidRPr="00677F3B" w:rsidRDefault="00BF71F1" w:rsidP="000824D4">
            <w:pPr>
              <w:spacing w:before="60" w:after="60"/>
              <w:jc w:val="left"/>
              <w:rPr>
                <w:rFonts w:ascii="Tahoma" w:hAnsi="Tahoma"/>
                <w:szCs w:val="24"/>
              </w:rPr>
            </w:pPr>
            <w:r w:rsidRPr="00677F3B">
              <w:rPr>
                <w:rFonts w:ascii="Tahoma" w:hAnsi="Tahoma"/>
                <w:b/>
                <w:szCs w:val="24"/>
              </w:rPr>
              <w:t>Evaluation Completed By -</w:t>
            </w:r>
          </w:p>
        </w:tc>
      </w:tr>
      <w:tr w:rsidR="00BF71F1" w:rsidRPr="00677F3B" w14:paraId="64C8C821" w14:textId="77777777" w:rsidTr="00BB53E2">
        <w:trPr>
          <w:trHeight w:val="369"/>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14:paraId="6C7EEB0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5C0C73F1" w14:textId="77777777" w:rsidR="00BF71F1" w:rsidRPr="00677F3B" w:rsidRDefault="00BF71F1" w:rsidP="000824D4">
            <w:pPr>
              <w:spacing w:before="60" w:after="60"/>
              <w:jc w:val="left"/>
              <w:rPr>
                <w:rFonts w:ascii="Tahoma" w:hAnsi="Tahoma"/>
                <w:szCs w:val="24"/>
              </w:rPr>
            </w:pPr>
          </w:p>
        </w:tc>
      </w:tr>
      <w:tr w:rsidR="00BF71F1" w:rsidRPr="00677F3B" w14:paraId="6C03CDE9"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05B28331"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2C5FA32D" w14:textId="77777777" w:rsidR="00BF71F1" w:rsidRPr="00677F3B" w:rsidRDefault="00BF71F1" w:rsidP="000824D4">
            <w:pPr>
              <w:spacing w:before="60" w:after="60"/>
              <w:jc w:val="left"/>
              <w:rPr>
                <w:rFonts w:ascii="Tahoma" w:hAnsi="Tahoma"/>
                <w:szCs w:val="24"/>
              </w:rPr>
            </w:pPr>
          </w:p>
        </w:tc>
      </w:tr>
      <w:tr w:rsidR="00BF71F1" w:rsidRPr="00677F3B" w14:paraId="389F53F6"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68FF584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26EBA17F" w14:textId="77777777" w:rsidR="00BF71F1" w:rsidRPr="00677F3B" w:rsidRDefault="00BF71F1" w:rsidP="000824D4">
            <w:pPr>
              <w:spacing w:before="60" w:after="60"/>
              <w:jc w:val="left"/>
              <w:rPr>
                <w:rFonts w:ascii="Tahoma" w:hAnsi="Tahoma"/>
                <w:szCs w:val="24"/>
              </w:rPr>
            </w:pPr>
          </w:p>
        </w:tc>
      </w:tr>
      <w:tr w:rsidR="00BF71F1" w:rsidRPr="00677F3B" w14:paraId="0EB958AE" w14:textId="77777777"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5364E181"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602BE33C" w14:textId="77777777" w:rsidR="00BF71F1" w:rsidRPr="00677F3B" w:rsidRDefault="00BF71F1" w:rsidP="000824D4">
            <w:pPr>
              <w:spacing w:before="60" w:after="60"/>
              <w:jc w:val="left"/>
              <w:rPr>
                <w:rFonts w:ascii="Tahoma" w:hAnsi="Tahoma"/>
                <w:szCs w:val="24"/>
              </w:rPr>
            </w:pPr>
          </w:p>
        </w:tc>
      </w:tr>
      <w:tr w:rsidR="00BF71F1" w:rsidRPr="00677F3B" w14:paraId="13861808" w14:textId="77777777" w:rsidTr="00BB53E2">
        <w:trPr>
          <w:trHeight w:val="369"/>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14:paraId="778BC38E" w14:textId="77777777" w:rsidR="00BF71F1" w:rsidRPr="00677F3B" w:rsidRDefault="00BF71F1" w:rsidP="000824D4">
            <w:pPr>
              <w:spacing w:before="60" w:after="60"/>
              <w:jc w:val="left"/>
              <w:rPr>
                <w:rFonts w:ascii="Tahoma" w:hAnsi="Tahoma"/>
                <w:b/>
                <w:szCs w:val="24"/>
              </w:rPr>
            </w:pPr>
            <w:r w:rsidRPr="00677F3B">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14:paraId="47DA0F34" w14:textId="77777777" w:rsidR="00BF71F1" w:rsidRPr="00677F3B" w:rsidRDefault="00BF71F1" w:rsidP="000824D4">
            <w:pPr>
              <w:spacing w:before="60" w:after="60"/>
              <w:jc w:val="left"/>
              <w:rPr>
                <w:rFonts w:ascii="Tahoma" w:hAnsi="Tahoma"/>
                <w:szCs w:val="24"/>
              </w:rPr>
            </w:pPr>
          </w:p>
        </w:tc>
      </w:tr>
    </w:tbl>
    <w:p w14:paraId="1A54B217" w14:textId="77777777" w:rsidR="00BB53E2" w:rsidRDefault="00BB53E2" w:rsidP="00BB53E2">
      <w:pPr>
        <w:spacing w:before="0"/>
      </w:pPr>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BF71F1" w:rsidRPr="00677F3B" w14:paraId="5AA80B10" w14:textId="77777777" w:rsidTr="00BB53E2">
        <w:trPr>
          <w:cnfStyle w:val="100000000000" w:firstRow="1" w:lastRow="0" w:firstColumn="0" w:lastColumn="0" w:oddVBand="0" w:evenVBand="0" w:oddHBand="0" w:evenHBand="0" w:firstRowFirstColumn="0" w:firstRowLastColumn="0" w:lastRowFirstColumn="0" w:lastRowLastColumn="0"/>
          <w:trHeight w:val="454"/>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14:paraId="3E40E543" w14:textId="77777777" w:rsidR="00BF71F1" w:rsidRPr="00677F3B" w:rsidRDefault="00BF71F1" w:rsidP="00C70C3E">
            <w:pPr>
              <w:jc w:val="center"/>
              <w:rPr>
                <w:rFonts w:ascii="Tahoma" w:hAnsi="Tahoma"/>
                <w:b w:val="0"/>
                <w:sz w:val="24"/>
                <w:szCs w:val="24"/>
              </w:rPr>
            </w:pPr>
            <w:r w:rsidRPr="00677F3B">
              <w:rPr>
                <w:rFonts w:ascii="Tahoma" w:hAnsi="Tahoma"/>
                <w:sz w:val="24"/>
                <w:szCs w:val="24"/>
              </w:rPr>
              <w:lastRenderedPageBreak/>
              <w:t>Performance Evaluation of Plant Hire (Lot 1)</w:t>
            </w:r>
          </w:p>
        </w:tc>
      </w:tr>
      <w:tr w:rsidR="00BF71F1" w:rsidRPr="00677F3B" w14:paraId="15409A4D" w14:textId="77777777" w:rsidTr="008459F6">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14:paraId="7BBD48D7" w14:textId="77777777" w:rsidR="00BF71F1" w:rsidRPr="00677F3B" w:rsidRDefault="00BF71F1" w:rsidP="008459F6">
            <w:pPr>
              <w:jc w:val="left"/>
              <w:rPr>
                <w:rFonts w:ascii="Tahoma" w:hAnsi="Tahoma"/>
                <w:b/>
                <w:sz w:val="18"/>
                <w:szCs w:val="18"/>
              </w:rPr>
            </w:pPr>
            <w:r w:rsidRPr="00677F3B">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A04CC1" w14:textId="77777777" w:rsidR="00BF71F1" w:rsidRPr="00677F3B" w:rsidRDefault="00BF71F1" w:rsidP="008459F6">
            <w:pPr>
              <w:jc w:val="center"/>
              <w:rPr>
                <w:rFonts w:ascii="Tahoma" w:hAnsi="Tahoma"/>
                <w:b/>
                <w:sz w:val="18"/>
                <w:szCs w:val="18"/>
              </w:rPr>
            </w:pPr>
            <w:r w:rsidRPr="00677F3B">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BAD4A46" w14:textId="77777777" w:rsidR="00BF71F1" w:rsidRPr="00677F3B" w:rsidRDefault="00BF71F1" w:rsidP="008459F6">
            <w:pPr>
              <w:jc w:val="center"/>
              <w:rPr>
                <w:rFonts w:ascii="Tahoma" w:hAnsi="Tahoma"/>
                <w:b/>
                <w:sz w:val="18"/>
                <w:szCs w:val="18"/>
              </w:rPr>
            </w:pPr>
            <w:r w:rsidRPr="00677F3B">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207482E" w14:textId="77777777" w:rsidR="00BF71F1" w:rsidRPr="00677F3B" w:rsidRDefault="00BF71F1" w:rsidP="008459F6">
            <w:pPr>
              <w:jc w:val="center"/>
              <w:rPr>
                <w:rFonts w:ascii="Tahoma" w:hAnsi="Tahoma"/>
                <w:b/>
                <w:sz w:val="18"/>
                <w:szCs w:val="18"/>
              </w:rPr>
            </w:pPr>
            <w:r w:rsidRPr="00677F3B">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C68E400" w14:textId="77777777" w:rsidR="00BF71F1" w:rsidRPr="00677F3B" w:rsidRDefault="00BF71F1" w:rsidP="008459F6">
            <w:pPr>
              <w:jc w:val="center"/>
              <w:rPr>
                <w:rFonts w:ascii="Tahoma" w:hAnsi="Tahoma"/>
                <w:b/>
                <w:sz w:val="18"/>
                <w:szCs w:val="18"/>
              </w:rPr>
            </w:pPr>
            <w:r w:rsidRPr="00677F3B">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14:paraId="5EFFC54A" w14:textId="77777777" w:rsidR="00BF71F1" w:rsidRPr="00677F3B" w:rsidRDefault="00BF71F1" w:rsidP="008459F6">
            <w:pPr>
              <w:jc w:val="center"/>
              <w:rPr>
                <w:rFonts w:ascii="Tahoma" w:hAnsi="Tahoma"/>
                <w:b/>
                <w:sz w:val="18"/>
                <w:szCs w:val="18"/>
              </w:rPr>
            </w:pPr>
            <w:r w:rsidRPr="00677F3B">
              <w:rPr>
                <w:rFonts w:ascii="Tahoma" w:hAnsi="Tahoma"/>
                <w:b/>
                <w:sz w:val="18"/>
                <w:szCs w:val="18"/>
              </w:rPr>
              <w:t>Poor</w:t>
            </w:r>
          </w:p>
        </w:tc>
      </w:tr>
      <w:tr w:rsidR="00BF71F1" w:rsidRPr="00677F3B" w14:paraId="557EA844" w14:textId="77777777" w:rsidTr="008459F6">
        <w:trPr>
          <w:trHeight w:val="201"/>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A6C3D75" w14:textId="77777777" w:rsidR="00BF71F1" w:rsidRPr="00677F3B" w:rsidRDefault="00BF71F1" w:rsidP="008459F6">
            <w:pPr>
              <w:jc w:val="left"/>
              <w:rPr>
                <w:rFonts w:ascii="Tahoma" w:hAnsi="Tahoma"/>
                <w:b/>
                <w:szCs w:val="24"/>
              </w:rPr>
            </w:pPr>
            <w:r w:rsidRPr="00677F3B">
              <w:rPr>
                <w:rFonts w:ascii="Tahoma" w:hAnsi="Tahoma"/>
                <w:szCs w:val="24"/>
              </w:rPr>
              <w:t xml:space="preserve">Please give one rating for each </w:t>
            </w:r>
            <w:r w:rsidR="00AD1BBA" w:rsidRPr="00677F3B">
              <w:rPr>
                <w:rFonts w:ascii="Tahoma" w:hAnsi="Tahoma"/>
                <w:szCs w:val="24"/>
              </w:rPr>
              <w:t>criterion</w:t>
            </w:r>
            <w:r w:rsidRPr="00677F3B">
              <w:rPr>
                <w:rFonts w:ascii="Tahoma" w:hAnsi="Tahoma"/>
                <w:szCs w:val="24"/>
              </w:rPr>
              <w:t>. Add comments as required to justify your rating.</w:t>
            </w:r>
          </w:p>
        </w:tc>
      </w:tr>
      <w:tr w:rsidR="00BF71F1" w:rsidRPr="00677F3B" w14:paraId="511BA2A9" w14:textId="77777777" w:rsidTr="00BB53E2">
        <w:trPr>
          <w:trHeight w:val="283"/>
          <w:jc w:val="center"/>
        </w:trPr>
        <w:tc>
          <w:tcPr>
            <w:tcW w:w="9682" w:type="dxa"/>
            <w:gridSpan w:val="7"/>
            <w:tcBorders>
              <w:top w:val="single" w:sz="12" w:space="0" w:color="auto"/>
              <w:left w:val="single" w:sz="12" w:space="0" w:color="auto"/>
              <w:bottom w:val="single" w:sz="12" w:space="0" w:color="auto"/>
              <w:right w:val="single" w:sz="4" w:space="0" w:color="auto"/>
            </w:tcBorders>
          </w:tcPr>
          <w:p w14:paraId="770A0EB8" w14:textId="77777777" w:rsidR="00BF71F1" w:rsidRPr="00677F3B" w:rsidRDefault="00BF71F1" w:rsidP="008459F6">
            <w:pPr>
              <w:jc w:val="left"/>
              <w:rPr>
                <w:rFonts w:ascii="Tahoma" w:hAnsi="Tahoma"/>
                <w:b/>
                <w:szCs w:val="24"/>
              </w:rPr>
            </w:pPr>
            <w:r w:rsidRPr="00677F3B">
              <w:rPr>
                <w:rFonts w:ascii="Tahoma" w:hAnsi="Tahoma"/>
                <w:b/>
                <w:szCs w:val="24"/>
              </w:rPr>
              <w:t xml:space="preserve">Evaluation Criteria </w:t>
            </w:r>
          </w:p>
        </w:tc>
        <w:tc>
          <w:tcPr>
            <w:tcW w:w="892" w:type="dxa"/>
            <w:tcBorders>
              <w:top w:val="single" w:sz="12" w:space="0" w:color="auto"/>
              <w:left w:val="single" w:sz="4" w:space="0" w:color="auto"/>
              <w:bottom w:val="single" w:sz="12" w:space="0" w:color="auto"/>
              <w:right w:val="single" w:sz="12" w:space="0" w:color="auto"/>
            </w:tcBorders>
          </w:tcPr>
          <w:p w14:paraId="57E396C3" w14:textId="77777777" w:rsidR="00BF71F1" w:rsidRPr="00677F3B" w:rsidRDefault="00BF71F1" w:rsidP="001C407F">
            <w:pPr>
              <w:jc w:val="center"/>
              <w:rPr>
                <w:rFonts w:ascii="Tahoma" w:hAnsi="Tahoma"/>
                <w:b/>
                <w:szCs w:val="24"/>
              </w:rPr>
            </w:pPr>
            <w:r w:rsidRPr="00677F3B">
              <w:rPr>
                <w:rFonts w:ascii="Tahoma" w:hAnsi="Tahoma"/>
                <w:b/>
                <w:szCs w:val="24"/>
              </w:rPr>
              <w:t>Rating</w:t>
            </w:r>
          </w:p>
        </w:tc>
      </w:tr>
      <w:tr w:rsidR="00BF71F1" w:rsidRPr="00677F3B" w14:paraId="6295574F" w14:textId="77777777" w:rsidTr="00C70C3E">
        <w:trPr>
          <w:trHeight w:hRule="exact" w:val="340"/>
          <w:jc w:val="center"/>
        </w:trPr>
        <w:tc>
          <w:tcPr>
            <w:tcW w:w="450" w:type="dxa"/>
            <w:vMerge w:val="restart"/>
            <w:tcBorders>
              <w:top w:val="single" w:sz="12" w:space="0" w:color="auto"/>
              <w:left w:val="single" w:sz="12" w:space="0" w:color="auto"/>
              <w:bottom w:val="single" w:sz="4" w:space="0" w:color="auto"/>
              <w:right w:val="single" w:sz="4" w:space="0" w:color="auto"/>
            </w:tcBorders>
          </w:tcPr>
          <w:p w14:paraId="2C3C15D9" w14:textId="77777777" w:rsidR="00BF71F1" w:rsidRPr="00677F3B" w:rsidRDefault="00BF71F1" w:rsidP="008459F6">
            <w:pPr>
              <w:jc w:val="left"/>
              <w:rPr>
                <w:rFonts w:ascii="Tahoma" w:hAnsi="Tahoma"/>
                <w:b/>
                <w:szCs w:val="24"/>
              </w:rPr>
            </w:pPr>
            <w:r w:rsidRPr="00677F3B">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vAlign w:val="center"/>
          </w:tcPr>
          <w:p w14:paraId="181EE141" w14:textId="77777777" w:rsidR="00BF71F1" w:rsidRPr="00677F3B" w:rsidRDefault="00BF71F1" w:rsidP="00C70C3E">
            <w:pPr>
              <w:jc w:val="left"/>
              <w:rPr>
                <w:rFonts w:ascii="Tahoma" w:hAnsi="Tahoma"/>
                <w:szCs w:val="24"/>
              </w:rPr>
            </w:pPr>
            <w:r w:rsidRPr="00677F3B">
              <w:rPr>
                <w:rFonts w:ascii="Tahoma" w:hAnsi="Tahoma"/>
                <w:szCs w:val="24"/>
              </w:rPr>
              <w:t xml:space="preserve">Provision of the tendered items(s) of plant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73B42FA9" w14:textId="77777777" w:rsidR="00BF71F1" w:rsidRPr="00677F3B" w:rsidRDefault="00BF71F1" w:rsidP="001C407F">
            <w:pPr>
              <w:jc w:val="center"/>
              <w:rPr>
                <w:rFonts w:ascii="Tahoma" w:hAnsi="Tahoma"/>
                <w:szCs w:val="24"/>
              </w:rPr>
            </w:pPr>
          </w:p>
        </w:tc>
      </w:tr>
      <w:tr w:rsidR="00BF71F1" w:rsidRPr="00677F3B" w14:paraId="6B555189" w14:textId="77777777" w:rsidTr="00C70C3E">
        <w:trPr>
          <w:trHeight w:val="113"/>
          <w:jc w:val="center"/>
        </w:trPr>
        <w:tc>
          <w:tcPr>
            <w:tcW w:w="450" w:type="dxa"/>
            <w:vMerge/>
            <w:tcBorders>
              <w:top w:val="single" w:sz="4" w:space="0" w:color="auto"/>
              <w:left w:val="single" w:sz="12" w:space="0" w:color="auto"/>
              <w:bottom w:val="single" w:sz="4" w:space="0" w:color="auto"/>
              <w:right w:val="single" w:sz="4" w:space="0" w:color="auto"/>
            </w:tcBorders>
          </w:tcPr>
          <w:p w14:paraId="164367B7"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EE8E2E" w14:textId="77777777" w:rsidR="00BF71F1" w:rsidRPr="00BB53E2" w:rsidRDefault="00BF71F1" w:rsidP="00BB53E2">
            <w:pPr>
              <w:jc w:val="left"/>
              <w:rPr>
                <w:rFonts w:ascii="Tahoma" w:hAnsi="Tahoma"/>
                <w:i/>
                <w:sz w:val="14"/>
                <w:szCs w:val="14"/>
              </w:rPr>
            </w:pPr>
            <w:r w:rsidRPr="00BB53E2">
              <w:rPr>
                <w:rFonts w:ascii="Tahoma" w:eastAsia="Calibri" w:hAnsi="Tahoma" w:cs="Tahoma"/>
                <w:i/>
                <w:sz w:val="14"/>
                <w:szCs w:val="14"/>
              </w:rPr>
              <w:t>Did the Contractor make the tendered plant item(s) available in the time frame requested?</w:t>
            </w:r>
            <w:r w:rsidR="00BB53E2" w:rsidRPr="00BB53E2">
              <w:rPr>
                <w:rFonts w:ascii="Tahoma" w:eastAsia="Calibri" w:hAnsi="Tahoma" w:cs="Tahoma"/>
                <w:i/>
                <w:sz w:val="14"/>
                <w:szCs w:val="14"/>
              </w:rPr>
              <w:t xml:space="preserve"> </w:t>
            </w:r>
            <w:r w:rsidRPr="00BB53E2">
              <w:rPr>
                <w:rFonts w:ascii="Tahoma" w:eastAsia="Calibri" w:hAnsi="Tahoma" w:cs="Tahoma"/>
                <w:i/>
                <w:sz w:val="14"/>
                <w:szCs w:val="14"/>
              </w:rPr>
              <w:t>Were any other difficulties or Delays encountered</w:t>
            </w:r>
            <w:r w:rsidRPr="00BB53E2">
              <w:rPr>
                <w:rFonts w:ascii="Tahoma" w:hAnsi="Tahoma"/>
                <w:i/>
                <w:sz w:val="14"/>
                <w:szCs w:val="14"/>
              </w:rPr>
              <w:t xml:space="preserve">? </w:t>
            </w:r>
          </w:p>
        </w:tc>
        <w:tc>
          <w:tcPr>
            <w:tcW w:w="892" w:type="dxa"/>
            <w:vMerge w:val="restart"/>
            <w:tcBorders>
              <w:top w:val="single" w:sz="12" w:space="0" w:color="auto"/>
              <w:left w:val="single" w:sz="4" w:space="0" w:color="auto"/>
              <w:bottom w:val="nil"/>
              <w:right w:val="single" w:sz="12" w:space="0" w:color="auto"/>
            </w:tcBorders>
            <w:vAlign w:val="center"/>
          </w:tcPr>
          <w:p w14:paraId="04D1451E" w14:textId="77777777" w:rsidR="00BF71F1" w:rsidRPr="00677F3B" w:rsidRDefault="00BF71F1" w:rsidP="001C407F">
            <w:pPr>
              <w:jc w:val="center"/>
              <w:rPr>
                <w:rFonts w:ascii="Tahoma" w:hAnsi="Tahoma"/>
                <w:szCs w:val="24"/>
              </w:rPr>
            </w:pPr>
          </w:p>
        </w:tc>
      </w:tr>
      <w:tr w:rsidR="00BF71F1" w:rsidRPr="00677F3B" w14:paraId="7E115AB3" w14:textId="77777777" w:rsidTr="00C70C3E">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14:paraId="4325D31B"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1D2080A9" w14:textId="77777777"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02F4A2AC" w14:textId="77777777" w:rsidR="00BF71F1" w:rsidRPr="00677F3B" w:rsidRDefault="00BF71F1" w:rsidP="001C407F">
            <w:pPr>
              <w:jc w:val="center"/>
              <w:rPr>
                <w:rFonts w:ascii="Tahoma" w:hAnsi="Tahoma"/>
                <w:szCs w:val="24"/>
              </w:rPr>
            </w:pPr>
          </w:p>
        </w:tc>
      </w:tr>
      <w:tr w:rsidR="00BF71F1" w:rsidRPr="00677F3B" w14:paraId="1047D1F1" w14:textId="77777777"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14:paraId="7AD18A66"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53B76842" w14:textId="77777777"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3E2799E6" w14:textId="77777777" w:rsidR="00BF71F1" w:rsidRPr="00677F3B" w:rsidRDefault="00BF71F1" w:rsidP="001C407F">
            <w:pPr>
              <w:jc w:val="center"/>
              <w:rPr>
                <w:rFonts w:ascii="Tahoma" w:hAnsi="Tahoma"/>
                <w:szCs w:val="24"/>
              </w:rPr>
            </w:pPr>
          </w:p>
        </w:tc>
      </w:tr>
      <w:tr w:rsidR="00C70C3E" w:rsidRPr="00677F3B" w14:paraId="3E545E7F" w14:textId="77777777"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14:paraId="2E4DC5AC" w14:textId="77777777"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8A51705" w14:textId="77777777" w:rsidR="00C70C3E" w:rsidRPr="00677F3B" w:rsidRDefault="00C70C3E"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70711C37" w14:textId="77777777" w:rsidR="00C70C3E" w:rsidRPr="00677F3B" w:rsidRDefault="00C70C3E" w:rsidP="001C407F">
            <w:pPr>
              <w:jc w:val="center"/>
              <w:rPr>
                <w:rFonts w:ascii="Tahoma" w:hAnsi="Tahoma"/>
                <w:szCs w:val="24"/>
              </w:rPr>
            </w:pPr>
          </w:p>
        </w:tc>
      </w:tr>
      <w:tr w:rsidR="00BF71F1" w:rsidRPr="00677F3B" w14:paraId="38A0FAB6" w14:textId="77777777" w:rsidTr="00F11389">
        <w:trPr>
          <w:trHeight w:hRule="exact" w:val="255"/>
          <w:jc w:val="center"/>
        </w:trPr>
        <w:tc>
          <w:tcPr>
            <w:tcW w:w="450" w:type="dxa"/>
            <w:vMerge/>
            <w:tcBorders>
              <w:top w:val="single" w:sz="4" w:space="0" w:color="auto"/>
              <w:left w:val="single" w:sz="12" w:space="0" w:color="auto"/>
              <w:bottom w:val="single" w:sz="12" w:space="0" w:color="auto"/>
              <w:right w:val="single" w:sz="4" w:space="0" w:color="auto"/>
            </w:tcBorders>
          </w:tcPr>
          <w:p w14:paraId="45B9F2FF"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09ABF7B5" w14:textId="77777777"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254A90C7" w14:textId="77777777" w:rsidR="00BF71F1" w:rsidRPr="00677F3B" w:rsidRDefault="00BF71F1" w:rsidP="001C407F">
            <w:pPr>
              <w:jc w:val="center"/>
              <w:rPr>
                <w:rFonts w:ascii="Tahoma" w:hAnsi="Tahoma"/>
                <w:szCs w:val="24"/>
              </w:rPr>
            </w:pPr>
          </w:p>
        </w:tc>
      </w:tr>
      <w:tr w:rsidR="00BF71F1" w:rsidRPr="00677F3B" w14:paraId="6883D871"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12BED87C" w14:textId="77777777" w:rsidR="00BF71F1" w:rsidRPr="00677F3B" w:rsidRDefault="00BF71F1" w:rsidP="008459F6">
            <w:pPr>
              <w:jc w:val="left"/>
              <w:rPr>
                <w:rFonts w:ascii="Tahoma" w:hAnsi="Tahoma"/>
                <w:b/>
                <w:szCs w:val="24"/>
              </w:rPr>
            </w:pPr>
            <w:r w:rsidRPr="00677F3B">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14:paraId="3E83C1A6" w14:textId="77777777" w:rsidR="00BF71F1" w:rsidRPr="00677F3B" w:rsidRDefault="00BF71F1" w:rsidP="008459F6">
            <w:pPr>
              <w:jc w:val="left"/>
              <w:rPr>
                <w:rFonts w:ascii="Tahoma" w:hAnsi="Tahoma"/>
                <w:szCs w:val="24"/>
              </w:rPr>
            </w:pPr>
            <w:r w:rsidRPr="00677F3B">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5FA8C469" w14:textId="77777777" w:rsidR="00BF71F1" w:rsidRPr="00677F3B" w:rsidRDefault="00BF71F1" w:rsidP="001C407F">
            <w:pPr>
              <w:jc w:val="center"/>
              <w:rPr>
                <w:rFonts w:ascii="Tahoma" w:hAnsi="Tahoma"/>
                <w:szCs w:val="24"/>
              </w:rPr>
            </w:pPr>
          </w:p>
        </w:tc>
      </w:tr>
      <w:tr w:rsidR="00BF71F1" w:rsidRPr="00677F3B" w14:paraId="56F2F7B9" w14:textId="77777777" w:rsidTr="00C70C3E">
        <w:trPr>
          <w:trHeight w:val="283"/>
          <w:jc w:val="center"/>
        </w:trPr>
        <w:tc>
          <w:tcPr>
            <w:tcW w:w="450" w:type="dxa"/>
            <w:vMerge/>
            <w:tcBorders>
              <w:left w:val="single" w:sz="12" w:space="0" w:color="auto"/>
              <w:right w:val="single" w:sz="4" w:space="0" w:color="auto"/>
            </w:tcBorders>
          </w:tcPr>
          <w:p w14:paraId="25136143"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738704A1" w14:textId="77777777"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What was the overall condition of the tendered plant item(s) supplied?</w:t>
            </w:r>
            <w:r w:rsidR="00BB53E2">
              <w:rPr>
                <w:rFonts w:ascii="Tahoma" w:eastAsia="Calibri" w:hAnsi="Tahoma" w:cs="Tahoma"/>
                <w:i/>
                <w:sz w:val="16"/>
                <w:szCs w:val="16"/>
              </w:rPr>
              <w:t xml:space="preserve"> </w:t>
            </w:r>
            <w:r w:rsidRPr="00677F3B">
              <w:rPr>
                <w:rFonts w:ascii="Tahoma" w:eastAsia="Calibri" w:hAnsi="Tahoma" w:cs="Tahoma"/>
                <w:i/>
                <w:sz w:val="16"/>
                <w:szCs w:val="16"/>
              </w:rPr>
              <w:t>Was the plant item(s) sufficiently capable of performing the required works?</w:t>
            </w:r>
            <w:r w:rsidR="00BB53E2">
              <w:rPr>
                <w:rFonts w:ascii="Tahoma" w:eastAsia="Calibri" w:hAnsi="Tahoma" w:cs="Tahoma"/>
                <w:i/>
                <w:sz w:val="16"/>
                <w:szCs w:val="16"/>
              </w:rPr>
              <w:t xml:space="preserve">  </w:t>
            </w:r>
            <w:r w:rsidRPr="00677F3B">
              <w:rPr>
                <w:rFonts w:ascii="Tahoma" w:eastAsia="Calibri" w:hAnsi="Tahoma" w:cs="Tahoma"/>
                <w:i/>
                <w:sz w:val="16"/>
                <w:szCs w:val="16"/>
              </w:rPr>
              <w:t>Did the plant item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14:paraId="1DC984A9" w14:textId="77777777" w:rsidR="00BF71F1" w:rsidRPr="00677F3B" w:rsidRDefault="00BF71F1" w:rsidP="001C407F">
            <w:pPr>
              <w:jc w:val="center"/>
              <w:rPr>
                <w:rFonts w:ascii="Tahoma" w:hAnsi="Tahoma"/>
                <w:szCs w:val="24"/>
              </w:rPr>
            </w:pPr>
          </w:p>
        </w:tc>
      </w:tr>
      <w:tr w:rsidR="00BF71F1" w:rsidRPr="00677F3B" w14:paraId="7C9F8268" w14:textId="77777777" w:rsidTr="00C70C3E">
        <w:trPr>
          <w:trHeight w:hRule="exact" w:val="284"/>
          <w:jc w:val="center"/>
        </w:trPr>
        <w:tc>
          <w:tcPr>
            <w:tcW w:w="450" w:type="dxa"/>
            <w:vMerge/>
            <w:tcBorders>
              <w:left w:val="single" w:sz="12" w:space="0" w:color="auto"/>
              <w:right w:val="single" w:sz="4" w:space="0" w:color="auto"/>
            </w:tcBorders>
          </w:tcPr>
          <w:p w14:paraId="4216541E"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6DA5C98E" w14:textId="77777777"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0C323171" w14:textId="77777777" w:rsidR="00BF71F1" w:rsidRPr="00677F3B" w:rsidRDefault="00BF71F1" w:rsidP="001C407F">
            <w:pPr>
              <w:jc w:val="center"/>
              <w:rPr>
                <w:rFonts w:ascii="Tahoma" w:hAnsi="Tahoma"/>
                <w:szCs w:val="24"/>
              </w:rPr>
            </w:pPr>
          </w:p>
        </w:tc>
      </w:tr>
      <w:tr w:rsidR="00BF71F1" w:rsidRPr="00677F3B" w14:paraId="439E81AE" w14:textId="77777777" w:rsidTr="00F11389">
        <w:trPr>
          <w:trHeight w:hRule="exact" w:val="255"/>
          <w:jc w:val="center"/>
        </w:trPr>
        <w:tc>
          <w:tcPr>
            <w:tcW w:w="450" w:type="dxa"/>
            <w:vMerge/>
            <w:tcBorders>
              <w:left w:val="single" w:sz="12" w:space="0" w:color="auto"/>
              <w:right w:val="single" w:sz="4" w:space="0" w:color="auto"/>
            </w:tcBorders>
          </w:tcPr>
          <w:p w14:paraId="0E5ABF21"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4A630577" w14:textId="77777777"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53D59413" w14:textId="77777777" w:rsidR="00BF71F1" w:rsidRPr="00677F3B" w:rsidRDefault="00BF71F1" w:rsidP="001C407F">
            <w:pPr>
              <w:jc w:val="center"/>
              <w:rPr>
                <w:rFonts w:ascii="Tahoma" w:hAnsi="Tahoma"/>
                <w:szCs w:val="24"/>
              </w:rPr>
            </w:pPr>
          </w:p>
        </w:tc>
      </w:tr>
      <w:tr w:rsidR="00C70C3E" w:rsidRPr="00677F3B" w14:paraId="64F485B0" w14:textId="77777777" w:rsidTr="00F11389">
        <w:trPr>
          <w:trHeight w:hRule="exact" w:val="255"/>
          <w:jc w:val="center"/>
        </w:trPr>
        <w:tc>
          <w:tcPr>
            <w:tcW w:w="450" w:type="dxa"/>
            <w:vMerge/>
            <w:tcBorders>
              <w:left w:val="single" w:sz="12" w:space="0" w:color="auto"/>
              <w:right w:val="single" w:sz="4" w:space="0" w:color="auto"/>
            </w:tcBorders>
          </w:tcPr>
          <w:p w14:paraId="32E1D5D1" w14:textId="77777777"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1CD47218" w14:textId="77777777" w:rsidR="00C70C3E" w:rsidRPr="00677F3B" w:rsidRDefault="00C70C3E"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1D29BAEB" w14:textId="77777777" w:rsidR="00C70C3E" w:rsidRPr="00677F3B" w:rsidRDefault="00C70C3E" w:rsidP="001C407F">
            <w:pPr>
              <w:jc w:val="center"/>
              <w:rPr>
                <w:rFonts w:ascii="Tahoma" w:hAnsi="Tahoma"/>
                <w:szCs w:val="24"/>
              </w:rPr>
            </w:pPr>
          </w:p>
        </w:tc>
      </w:tr>
      <w:tr w:rsidR="00BF71F1" w:rsidRPr="00677F3B" w14:paraId="57ECD066"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13B9933F"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152975A" w14:textId="77777777"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68852BC3" w14:textId="77777777" w:rsidR="00BF71F1" w:rsidRPr="00677F3B" w:rsidRDefault="00BF71F1" w:rsidP="001C407F">
            <w:pPr>
              <w:jc w:val="center"/>
              <w:rPr>
                <w:rFonts w:ascii="Tahoma" w:hAnsi="Tahoma"/>
                <w:szCs w:val="24"/>
              </w:rPr>
            </w:pPr>
          </w:p>
        </w:tc>
      </w:tr>
      <w:tr w:rsidR="00BF71F1" w:rsidRPr="00677F3B" w14:paraId="1E674D0B"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3303BCDC" w14:textId="77777777" w:rsidR="00BF71F1" w:rsidRPr="00677F3B" w:rsidRDefault="00BF71F1" w:rsidP="008459F6">
            <w:pPr>
              <w:jc w:val="left"/>
              <w:rPr>
                <w:rFonts w:ascii="Tahoma" w:hAnsi="Tahoma"/>
                <w:b/>
                <w:szCs w:val="24"/>
              </w:rPr>
            </w:pPr>
            <w:r w:rsidRPr="00677F3B">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14:paraId="31711BAA" w14:textId="77777777" w:rsidR="00BF71F1" w:rsidRPr="00677F3B" w:rsidRDefault="00BF71F1" w:rsidP="008459F6">
            <w:pPr>
              <w:jc w:val="left"/>
              <w:rPr>
                <w:rFonts w:ascii="Tahoma" w:hAnsi="Tahoma"/>
                <w:szCs w:val="24"/>
              </w:rPr>
            </w:pPr>
            <w:r w:rsidRPr="00677F3B">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5B3F1722" w14:textId="77777777" w:rsidR="00BF71F1" w:rsidRPr="00677F3B" w:rsidRDefault="00BF71F1" w:rsidP="001C407F">
            <w:pPr>
              <w:jc w:val="center"/>
              <w:rPr>
                <w:rFonts w:ascii="Tahoma" w:hAnsi="Tahoma"/>
                <w:szCs w:val="24"/>
              </w:rPr>
            </w:pPr>
          </w:p>
        </w:tc>
      </w:tr>
      <w:tr w:rsidR="00BF71F1" w:rsidRPr="00677F3B" w14:paraId="25764B73" w14:textId="77777777" w:rsidTr="008459F6">
        <w:trPr>
          <w:trHeight w:val="524"/>
          <w:jc w:val="center"/>
        </w:trPr>
        <w:tc>
          <w:tcPr>
            <w:tcW w:w="450" w:type="dxa"/>
            <w:vMerge/>
            <w:tcBorders>
              <w:left w:val="single" w:sz="12" w:space="0" w:color="auto"/>
              <w:right w:val="single" w:sz="4" w:space="0" w:color="auto"/>
            </w:tcBorders>
          </w:tcPr>
          <w:p w14:paraId="7C0362BA"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28EF8191" w14:textId="77777777" w:rsidR="00BF71F1" w:rsidRPr="00677F3B" w:rsidRDefault="00BF71F1" w:rsidP="008459F6">
            <w:pPr>
              <w:jc w:val="left"/>
              <w:rPr>
                <w:rFonts w:ascii="Tahoma" w:eastAsia="Calibri" w:hAnsi="Tahoma" w:cs="Tahoma"/>
                <w:i/>
                <w:sz w:val="16"/>
                <w:szCs w:val="16"/>
              </w:rPr>
            </w:pPr>
            <w:r w:rsidRPr="00677F3B">
              <w:rPr>
                <w:rFonts w:ascii="Tahoma" w:eastAsia="Calibri" w:hAnsi="Tahoma" w:cs="Tahoma"/>
                <w:i/>
                <w:sz w:val="16"/>
                <w:szCs w:val="16"/>
              </w:rPr>
              <w:t xml:space="preserve">Did the plant item negatively impact on the final out-turn cost for the works? Was this final cost in line with planned budget? </w:t>
            </w:r>
          </w:p>
          <w:p w14:paraId="074A653B" w14:textId="77777777" w:rsidR="00BF71F1" w:rsidRPr="00677F3B" w:rsidRDefault="00BF71F1" w:rsidP="008459F6">
            <w:pPr>
              <w:jc w:val="left"/>
              <w:rPr>
                <w:rFonts w:ascii="Tahoma" w:hAnsi="Tahoma"/>
                <w:i/>
                <w:sz w:val="16"/>
                <w:szCs w:val="16"/>
              </w:rPr>
            </w:pPr>
            <w:r w:rsidRPr="00677F3B">
              <w:rPr>
                <w:rFonts w:ascii="Tahoma" w:hAnsi="Tahoma"/>
                <w:i/>
                <w:sz w:val="16"/>
                <w:szCs w:val="16"/>
              </w:rPr>
              <w:t xml:space="preserve">Level of the </w:t>
            </w:r>
            <w:r>
              <w:rPr>
                <w:rFonts w:ascii="Tahoma" w:hAnsi="Tahoma"/>
                <w:i/>
                <w:sz w:val="16"/>
                <w:szCs w:val="16"/>
              </w:rPr>
              <w:t>Contractor</w:t>
            </w:r>
            <w:r w:rsidRPr="00677F3B">
              <w:rPr>
                <w:rFonts w:ascii="Tahoma" w:hAnsi="Tahoma"/>
                <w:i/>
                <w:sz w:val="16"/>
                <w:szCs w:val="16"/>
              </w:rPr>
              <w:t xml:space="preserve">’s cooperation? Were all issues arising addressed in a professional and timely manner by the </w:t>
            </w:r>
            <w:r>
              <w:rPr>
                <w:rFonts w:ascii="Tahoma" w:hAnsi="Tahoma"/>
                <w:i/>
                <w:sz w:val="16"/>
                <w:szCs w:val="16"/>
              </w:rPr>
              <w:t>Contractor</w:t>
            </w:r>
            <w:r w:rsidRPr="00677F3B">
              <w:rPr>
                <w:rFonts w:ascii="Tahoma" w:hAnsi="Tahoma"/>
                <w:i/>
                <w:sz w:val="16"/>
                <w:szCs w:val="16"/>
              </w:rPr>
              <w:t>?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14:paraId="4C1A3BD6" w14:textId="77777777" w:rsidR="00BF71F1" w:rsidRPr="00677F3B" w:rsidRDefault="00BF71F1" w:rsidP="001C407F">
            <w:pPr>
              <w:jc w:val="center"/>
              <w:rPr>
                <w:rFonts w:ascii="Tahoma" w:hAnsi="Tahoma"/>
                <w:szCs w:val="24"/>
              </w:rPr>
            </w:pPr>
          </w:p>
        </w:tc>
      </w:tr>
      <w:tr w:rsidR="00BF71F1" w:rsidRPr="00677F3B" w14:paraId="2E9C44CE" w14:textId="77777777" w:rsidTr="00C70C3E">
        <w:trPr>
          <w:trHeight w:hRule="exact" w:val="284"/>
          <w:jc w:val="center"/>
        </w:trPr>
        <w:tc>
          <w:tcPr>
            <w:tcW w:w="450" w:type="dxa"/>
            <w:vMerge/>
            <w:tcBorders>
              <w:left w:val="single" w:sz="12" w:space="0" w:color="auto"/>
              <w:right w:val="single" w:sz="4" w:space="0" w:color="auto"/>
            </w:tcBorders>
          </w:tcPr>
          <w:p w14:paraId="463931ED"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1B3D1EF3"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12D91F8E" w14:textId="77777777" w:rsidR="00BF71F1" w:rsidRPr="00677F3B" w:rsidRDefault="00BF71F1" w:rsidP="001C407F">
            <w:pPr>
              <w:jc w:val="center"/>
              <w:rPr>
                <w:rFonts w:ascii="Tahoma" w:hAnsi="Tahoma"/>
                <w:szCs w:val="24"/>
              </w:rPr>
            </w:pPr>
          </w:p>
        </w:tc>
      </w:tr>
      <w:tr w:rsidR="00BF71F1" w:rsidRPr="00677F3B" w14:paraId="296720F9" w14:textId="77777777" w:rsidTr="00F11389">
        <w:trPr>
          <w:trHeight w:hRule="exact" w:val="255"/>
          <w:jc w:val="center"/>
        </w:trPr>
        <w:tc>
          <w:tcPr>
            <w:tcW w:w="450" w:type="dxa"/>
            <w:vMerge/>
            <w:tcBorders>
              <w:left w:val="single" w:sz="12" w:space="0" w:color="auto"/>
              <w:right w:val="single" w:sz="4" w:space="0" w:color="auto"/>
            </w:tcBorders>
          </w:tcPr>
          <w:p w14:paraId="3C0871D8"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B045199"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FBB2429" w14:textId="77777777" w:rsidR="00BF71F1" w:rsidRPr="00677F3B" w:rsidRDefault="00BF71F1" w:rsidP="001C407F">
            <w:pPr>
              <w:jc w:val="center"/>
              <w:rPr>
                <w:rFonts w:ascii="Tahoma" w:hAnsi="Tahoma"/>
                <w:szCs w:val="24"/>
              </w:rPr>
            </w:pPr>
          </w:p>
        </w:tc>
      </w:tr>
      <w:tr w:rsidR="00BF71F1" w:rsidRPr="00677F3B" w14:paraId="26E6F63D" w14:textId="77777777" w:rsidTr="00F11389">
        <w:trPr>
          <w:trHeight w:hRule="exact" w:val="255"/>
          <w:jc w:val="center"/>
        </w:trPr>
        <w:tc>
          <w:tcPr>
            <w:tcW w:w="450" w:type="dxa"/>
            <w:vMerge/>
            <w:tcBorders>
              <w:left w:val="single" w:sz="12" w:space="0" w:color="auto"/>
              <w:right w:val="single" w:sz="4" w:space="0" w:color="auto"/>
            </w:tcBorders>
          </w:tcPr>
          <w:p w14:paraId="7468AF65"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6F1DA5B5"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F6AFFDF" w14:textId="77777777" w:rsidR="00BF71F1" w:rsidRPr="00677F3B" w:rsidRDefault="00BF71F1" w:rsidP="001C407F">
            <w:pPr>
              <w:jc w:val="center"/>
              <w:rPr>
                <w:rFonts w:ascii="Tahoma" w:hAnsi="Tahoma"/>
                <w:szCs w:val="24"/>
              </w:rPr>
            </w:pPr>
          </w:p>
        </w:tc>
      </w:tr>
      <w:tr w:rsidR="00BF71F1" w:rsidRPr="00677F3B" w14:paraId="1B01D486"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05814F0A" w14:textId="77777777"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4CC1F40B"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47BC39CA" w14:textId="77777777" w:rsidR="00BF71F1" w:rsidRPr="00677F3B" w:rsidRDefault="00BF71F1" w:rsidP="001C407F">
            <w:pPr>
              <w:jc w:val="center"/>
              <w:rPr>
                <w:rFonts w:ascii="Tahoma" w:hAnsi="Tahoma"/>
                <w:szCs w:val="24"/>
              </w:rPr>
            </w:pPr>
          </w:p>
        </w:tc>
      </w:tr>
      <w:tr w:rsidR="00BF71F1" w:rsidRPr="00677F3B" w14:paraId="7F58DDB5"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3042DFDD" w14:textId="77777777" w:rsidR="00BF71F1" w:rsidRPr="00677F3B" w:rsidRDefault="00BF71F1" w:rsidP="008459F6">
            <w:pPr>
              <w:jc w:val="left"/>
              <w:rPr>
                <w:rFonts w:ascii="Tahoma" w:hAnsi="Tahoma"/>
                <w:b/>
                <w:szCs w:val="24"/>
              </w:rPr>
            </w:pPr>
            <w:r w:rsidRPr="00677F3B">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14:paraId="1092EA32" w14:textId="77777777" w:rsidR="00BF71F1" w:rsidRPr="00677F3B" w:rsidRDefault="00BF71F1" w:rsidP="008459F6">
            <w:pPr>
              <w:jc w:val="left"/>
              <w:rPr>
                <w:rFonts w:ascii="Tahoma" w:hAnsi="Tahoma"/>
                <w:szCs w:val="24"/>
              </w:rPr>
            </w:pPr>
            <w:r w:rsidRPr="00677F3B">
              <w:rPr>
                <w:rFonts w:ascii="Tahoma" w:eastAsia="Calibri" w:hAnsi="Tahoma" w:cs="Tahoma"/>
              </w:rPr>
              <w:t>Compliance with the requirements of Health &amp; Safety Legislation</w:t>
            </w:r>
            <w:r w:rsidRPr="00677F3B">
              <w:rPr>
                <w:rFonts w:ascii="Tahoma" w:hAnsi="Tahoma"/>
                <w:szCs w:val="24"/>
              </w:rPr>
              <w:t xml:space="preserve">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6F2F2986" w14:textId="77777777" w:rsidR="00BF71F1" w:rsidRPr="00677F3B" w:rsidRDefault="00BF71F1" w:rsidP="001C407F">
            <w:pPr>
              <w:jc w:val="center"/>
              <w:rPr>
                <w:rFonts w:ascii="Tahoma" w:hAnsi="Tahoma"/>
                <w:szCs w:val="24"/>
              </w:rPr>
            </w:pPr>
          </w:p>
        </w:tc>
      </w:tr>
      <w:tr w:rsidR="00BF71F1" w:rsidRPr="00677F3B" w14:paraId="7718A58E" w14:textId="77777777" w:rsidTr="008459F6">
        <w:trPr>
          <w:trHeight w:val="390"/>
          <w:jc w:val="center"/>
        </w:trPr>
        <w:tc>
          <w:tcPr>
            <w:tcW w:w="450" w:type="dxa"/>
            <w:vMerge/>
            <w:tcBorders>
              <w:left w:val="single" w:sz="12" w:space="0" w:color="auto"/>
              <w:right w:val="single" w:sz="4" w:space="0" w:color="auto"/>
            </w:tcBorders>
          </w:tcPr>
          <w:p w14:paraId="0F3E557A"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6561F260" w14:textId="77777777" w:rsidR="00BF71F1" w:rsidRPr="00677F3B" w:rsidRDefault="00BF71F1" w:rsidP="00BB53E2">
            <w:pPr>
              <w:jc w:val="left"/>
              <w:rPr>
                <w:rFonts w:ascii="Tahoma" w:hAnsi="Tahoma"/>
                <w:i/>
                <w:sz w:val="16"/>
                <w:szCs w:val="16"/>
              </w:rPr>
            </w:pPr>
            <w:r w:rsidRPr="00677F3B">
              <w:rPr>
                <w:rFonts w:ascii="Tahoma" w:eastAsia="Calibri" w:hAnsi="Tahoma" w:cs="Tahoma"/>
                <w:i/>
                <w:sz w:val="16"/>
                <w:szCs w:val="16"/>
              </w:rPr>
              <w:t>Did the item of plant item(s) comply with all relevant regulations/ legislation?</w:t>
            </w:r>
            <w:r w:rsidR="00BB53E2">
              <w:rPr>
                <w:rFonts w:ascii="Tahoma" w:eastAsia="Calibri" w:hAnsi="Tahoma" w:cs="Tahoma"/>
                <w:i/>
                <w:sz w:val="16"/>
                <w:szCs w:val="16"/>
              </w:rPr>
              <w:t xml:space="preserve"> </w:t>
            </w:r>
            <w:r w:rsidRPr="00677F3B">
              <w:rPr>
                <w:rFonts w:ascii="Tahoma" w:eastAsia="Calibri" w:hAnsi="Tahoma" w:cs="Tahoma"/>
                <w:i/>
                <w:sz w:val="16"/>
                <w:szCs w:val="16"/>
              </w:rPr>
              <w:t>If applicable - Was the Plant item(s) fitted with a reverse alarm and check Valves?</w:t>
            </w:r>
          </w:p>
        </w:tc>
        <w:tc>
          <w:tcPr>
            <w:tcW w:w="892" w:type="dxa"/>
            <w:vMerge w:val="restart"/>
            <w:tcBorders>
              <w:top w:val="single" w:sz="12" w:space="0" w:color="auto"/>
              <w:left w:val="single" w:sz="4" w:space="0" w:color="auto"/>
              <w:bottom w:val="nil"/>
              <w:right w:val="single" w:sz="12" w:space="0" w:color="auto"/>
            </w:tcBorders>
            <w:vAlign w:val="center"/>
          </w:tcPr>
          <w:p w14:paraId="799C2A88" w14:textId="77777777" w:rsidR="00BF71F1" w:rsidRPr="00677F3B" w:rsidRDefault="00BF71F1" w:rsidP="001C407F">
            <w:pPr>
              <w:spacing w:after="40"/>
              <w:jc w:val="center"/>
              <w:rPr>
                <w:rFonts w:ascii="Tahoma" w:hAnsi="Tahoma"/>
                <w:szCs w:val="24"/>
              </w:rPr>
            </w:pPr>
          </w:p>
        </w:tc>
      </w:tr>
      <w:tr w:rsidR="00BF71F1" w:rsidRPr="00677F3B" w14:paraId="44AE3EBF" w14:textId="77777777" w:rsidTr="00C70C3E">
        <w:trPr>
          <w:trHeight w:hRule="exact" w:val="284"/>
          <w:jc w:val="center"/>
        </w:trPr>
        <w:tc>
          <w:tcPr>
            <w:tcW w:w="450" w:type="dxa"/>
            <w:vMerge/>
            <w:tcBorders>
              <w:left w:val="single" w:sz="12" w:space="0" w:color="auto"/>
              <w:right w:val="single" w:sz="4" w:space="0" w:color="auto"/>
            </w:tcBorders>
          </w:tcPr>
          <w:p w14:paraId="0794260F"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984CF76"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5717BCAE" w14:textId="77777777" w:rsidR="00BF71F1" w:rsidRPr="00677F3B" w:rsidRDefault="00BF71F1" w:rsidP="000824D4">
            <w:pPr>
              <w:spacing w:before="40" w:after="40"/>
              <w:jc w:val="center"/>
              <w:rPr>
                <w:rFonts w:ascii="Tahoma" w:hAnsi="Tahoma"/>
                <w:szCs w:val="24"/>
              </w:rPr>
            </w:pPr>
          </w:p>
        </w:tc>
      </w:tr>
      <w:tr w:rsidR="00BF71F1" w:rsidRPr="00677F3B" w14:paraId="2367ED4D" w14:textId="77777777" w:rsidTr="00F11389">
        <w:trPr>
          <w:trHeight w:hRule="exact" w:val="255"/>
          <w:jc w:val="center"/>
        </w:trPr>
        <w:tc>
          <w:tcPr>
            <w:tcW w:w="450" w:type="dxa"/>
            <w:vMerge/>
            <w:tcBorders>
              <w:left w:val="single" w:sz="12" w:space="0" w:color="auto"/>
              <w:right w:val="single" w:sz="4" w:space="0" w:color="auto"/>
            </w:tcBorders>
          </w:tcPr>
          <w:p w14:paraId="6BA9EF90"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15860C5"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66855056" w14:textId="77777777" w:rsidR="00BF71F1" w:rsidRPr="00677F3B" w:rsidRDefault="00BF71F1" w:rsidP="000824D4">
            <w:pPr>
              <w:spacing w:before="40" w:after="40"/>
              <w:jc w:val="center"/>
              <w:rPr>
                <w:rFonts w:ascii="Tahoma" w:hAnsi="Tahoma"/>
                <w:szCs w:val="24"/>
              </w:rPr>
            </w:pPr>
          </w:p>
        </w:tc>
      </w:tr>
      <w:tr w:rsidR="00C70C3E" w:rsidRPr="00677F3B" w14:paraId="12DFF083" w14:textId="77777777" w:rsidTr="00F11389">
        <w:trPr>
          <w:trHeight w:hRule="exact" w:val="255"/>
          <w:jc w:val="center"/>
        </w:trPr>
        <w:tc>
          <w:tcPr>
            <w:tcW w:w="450" w:type="dxa"/>
            <w:vMerge/>
            <w:tcBorders>
              <w:left w:val="single" w:sz="12" w:space="0" w:color="auto"/>
              <w:right w:val="single" w:sz="4" w:space="0" w:color="auto"/>
            </w:tcBorders>
          </w:tcPr>
          <w:p w14:paraId="650778B0" w14:textId="77777777"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6AADF058" w14:textId="77777777" w:rsidR="00C70C3E" w:rsidRPr="00677F3B" w:rsidRDefault="00C70C3E"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2DEA5C34" w14:textId="77777777" w:rsidR="00C70C3E" w:rsidRPr="00677F3B" w:rsidRDefault="00C70C3E" w:rsidP="000824D4">
            <w:pPr>
              <w:spacing w:before="40" w:after="40"/>
              <w:jc w:val="center"/>
              <w:rPr>
                <w:rFonts w:ascii="Tahoma" w:hAnsi="Tahoma"/>
                <w:szCs w:val="24"/>
              </w:rPr>
            </w:pPr>
          </w:p>
        </w:tc>
      </w:tr>
      <w:tr w:rsidR="00BF71F1" w:rsidRPr="00677F3B" w14:paraId="0AB373DA" w14:textId="77777777" w:rsidTr="00F11389">
        <w:trPr>
          <w:trHeight w:hRule="exact" w:val="255"/>
          <w:jc w:val="center"/>
        </w:trPr>
        <w:tc>
          <w:tcPr>
            <w:tcW w:w="450" w:type="dxa"/>
            <w:vMerge/>
            <w:tcBorders>
              <w:left w:val="single" w:sz="12" w:space="0" w:color="auto"/>
              <w:bottom w:val="single" w:sz="12" w:space="0" w:color="auto"/>
              <w:right w:val="single" w:sz="4" w:space="0" w:color="auto"/>
            </w:tcBorders>
          </w:tcPr>
          <w:p w14:paraId="341A9F37"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7C5AE1B6" w14:textId="77777777"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4591F010" w14:textId="77777777" w:rsidR="00BF71F1" w:rsidRPr="00677F3B" w:rsidRDefault="00BF71F1" w:rsidP="000824D4">
            <w:pPr>
              <w:spacing w:before="40" w:after="40"/>
              <w:jc w:val="center"/>
              <w:rPr>
                <w:rFonts w:ascii="Tahoma" w:hAnsi="Tahoma"/>
                <w:szCs w:val="24"/>
              </w:rPr>
            </w:pPr>
          </w:p>
        </w:tc>
      </w:tr>
      <w:tr w:rsidR="00BF71F1" w:rsidRPr="00677F3B" w14:paraId="724DC3B3" w14:textId="77777777"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14:paraId="2170241A" w14:textId="77777777" w:rsidR="00BF71F1" w:rsidRPr="00677F3B" w:rsidRDefault="00BF71F1" w:rsidP="008459F6">
            <w:pPr>
              <w:spacing w:after="40"/>
              <w:jc w:val="left"/>
              <w:rPr>
                <w:rFonts w:ascii="Tahoma" w:hAnsi="Tahoma"/>
                <w:b/>
                <w:szCs w:val="24"/>
              </w:rPr>
            </w:pPr>
            <w:r w:rsidRPr="00677F3B">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14:paraId="6625ABDF" w14:textId="77777777" w:rsidR="00BF71F1" w:rsidRPr="00677F3B" w:rsidRDefault="00BF71F1" w:rsidP="008459F6">
            <w:pPr>
              <w:jc w:val="left"/>
              <w:rPr>
                <w:rFonts w:ascii="Tahoma" w:hAnsi="Tahoma"/>
                <w:szCs w:val="24"/>
              </w:rPr>
            </w:pPr>
            <w:r w:rsidRPr="00677F3B">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4E3F6D37" w14:textId="77777777" w:rsidR="00BF71F1" w:rsidRPr="00677F3B" w:rsidRDefault="00BF71F1" w:rsidP="008459F6">
            <w:pPr>
              <w:spacing w:after="40"/>
              <w:jc w:val="center"/>
              <w:rPr>
                <w:rFonts w:ascii="Tahoma" w:hAnsi="Tahoma"/>
                <w:szCs w:val="24"/>
              </w:rPr>
            </w:pPr>
          </w:p>
        </w:tc>
      </w:tr>
      <w:tr w:rsidR="00BF71F1" w:rsidRPr="00677F3B" w14:paraId="4A06FCE9" w14:textId="77777777" w:rsidTr="00C70C3E">
        <w:trPr>
          <w:trHeight w:val="340"/>
          <w:jc w:val="center"/>
        </w:trPr>
        <w:tc>
          <w:tcPr>
            <w:tcW w:w="450" w:type="dxa"/>
            <w:vMerge/>
            <w:tcBorders>
              <w:left w:val="single" w:sz="12" w:space="0" w:color="auto"/>
              <w:right w:val="single" w:sz="4" w:space="0" w:color="auto"/>
            </w:tcBorders>
          </w:tcPr>
          <w:p w14:paraId="2C59995F"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045DA85C" w14:textId="77777777"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As applicable to the hired plant item(s), were the following (valid and current) provided -:</w:t>
            </w:r>
            <w:r w:rsidR="00BB53E2">
              <w:rPr>
                <w:rFonts w:ascii="Tahoma" w:eastAsia="Calibri" w:hAnsi="Tahoma" w:cs="Tahoma"/>
                <w:i/>
                <w:sz w:val="16"/>
                <w:szCs w:val="16"/>
              </w:rPr>
              <w:t xml:space="preserve">  </w:t>
            </w:r>
            <w:r w:rsidRPr="00677F3B">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14:paraId="1810728B" w14:textId="77777777" w:rsidR="00BF71F1" w:rsidRPr="00677F3B" w:rsidRDefault="00BF71F1" w:rsidP="008459F6">
            <w:pPr>
              <w:spacing w:after="40"/>
              <w:jc w:val="center"/>
              <w:rPr>
                <w:rFonts w:ascii="Tahoma" w:hAnsi="Tahoma"/>
                <w:szCs w:val="24"/>
              </w:rPr>
            </w:pPr>
          </w:p>
        </w:tc>
      </w:tr>
      <w:tr w:rsidR="00BF71F1" w:rsidRPr="00677F3B" w14:paraId="36B5DDDB" w14:textId="77777777" w:rsidTr="00C70C3E">
        <w:trPr>
          <w:trHeight w:hRule="exact" w:val="284"/>
          <w:jc w:val="center"/>
        </w:trPr>
        <w:tc>
          <w:tcPr>
            <w:tcW w:w="450" w:type="dxa"/>
            <w:vMerge/>
            <w:tcBorders>
              <w:left w:val="single" w:sz="12" w:space="0" w:color="auto"/>
              <w:right w:val="single" w:sz="4" w:space="0" w:color="auto"/>
            </w:tcBorders>
          </w:tcPr>
          <w:p w14:paraId="09215C40"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FDCC26A" w14:textId="77777777"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left w:val="single" w:sz="4" w:space="0" w:color="auto"/>
              <w:right w:val="single" w:sz="12" w:space="0" w:color="auto"/>
            </w:tcBorders>
            <w:vAlign w:val="center"/>
          </w:tcPr>
          <w:p w14:paraId="331B3B12" w14:textId="77777777" w:rsidR="00BF71F1" w:rsidRPr="00677F3B" w:rsidRDefault="00BF71F1" w:rsidP="008459F6">
            <w:pPr>
              <w:spacing w:after="40"/>
              <w:jc w:val="center"/>
              <w:rPr>
                <w:rFonts w:ascii="Tahoma" w:hAnsi="Tahoma"/>
                <w:szCs w:val="24"/>
              </w:rPr>
            </w:pPr>
          </w:p>
        </w:tc>
      </w:tr>
      <w:tr w:rsidR="00BF71F1" w:rsidRPr="00677F3B" w14:paraId="0421F861" w14:textId="77777777" w:rsidTr="007B6B6E">
        <w:trPr>
          <w:trHeight w:hRule="exact" w:val="284"/>
          <w:jc w:val="center"/>
        </w:trPr>
        <w:tc>
          <w:tcPr>
            <w:tcW w:w="450" w:type="dxa"/>
            <w:vMerge/>
            <w:tcBorders>
              <w:left w:val="single" w:sz="12" w:space="0" w:color="auto"/>
              <w:right w:val="single" w:sz="4" w:space="0" w:color="auto"/>
            </w:tcBorders>
          </w:tcPr>
          <w:p w14:paraId="7A0CFCDC"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5F4D901C" w14:textId="77777777" w:rsidR="00BF71F1" w:rsidRPr="00677F3B" w:rsidRDefault="00BF71F1" w:rsidP="008459F6">
            <w:pPr>
              <w:jc w:val="left"/>
              <w:rPr>
                <w:rFonts w:ascii="Tahoma" w:hAnsi="Tahoma"/>
                <w:szCs w:val="24"/>
              </w:rPr>
            </w:pPr>
          </w:p>
        </w:tc>
        <w:tc>
          <w:tcPr>
            <w:tcW w:w="892" w:type="dxa"/>
            <w:vMerge/>
            <w:tcBorders>
              <w:left w:val="single" w:sz="4" w:space="0" w:color="auto"/>
              <w:right w:val="single" w:sz="12" w:space="0" w:color="auto"/>
            </w:tcBorders>
            <w:vAlign w:val="center"/>
          </w:tcPr>
          <w:p w14:paraId="3D9E7CAE" w14:textId="77777777" w:rsidR="00BF71F1" w:rsidRPr="00677F3B" w:rsidRDefault="00BF71F1" w:rsidP="008459F6">
            <w:pPr>
              <w:spacing w:after="40"/>
              <w:jc w:val="center"/>
              <w:rPr>
                <w:rFonts w:ascii="Tahoma" w:hAnsi="Tahoma"/>
                <w:szCs w:val="24"/>
              </w:rPr>
            </w:pPr>
          </w:p>
        </w:tc>
      </w:tr>
      <w:tr w:rsidR="00C70C3E" w:rsidRPr="00677F3B" w14:paraId="4FBD4AFD" w14:textId="77777777" w:rsidTr="007B6B6E">
        <w:trPr>
          <w:trHeight w:hRule="exact" w:val="284"/>
          <w:jc w:val="center"/>
        </w:trPr>
        <w:tc>
          <w:tcPr>
            <w:tcW w:w="450" w:type="dxa"/>
            <w:vMerge/>
            <w:tcBorders>
              <w:left w:val="single" w:sz="12" w:space="0" w:color="auto"/>
              <w:right w:val="single" w:sz="4" w:space="0" w:color="auto"/>
            </w:tcBorders>
          </w:tcPr>
          <w:p w14:paraId="26425A8F" w14:textId="77777777"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5A98F810" w14:textId="77777777" w:rsidR="00C70C3E" w:rsidRPr="00677F3B" w:rsidRDefault="00C70C3E" w:rsidP="008459F6">
            <w:pPr>
              <w:jc w:val="left"/>
              <w:rPr>
                <w:rFonts w:ascii="Tahoma" w:hAnsi="Tahoma"/>
                <w:szCs w:val="24"/>
              </w:rPr>
            </w:pPr>
          </w:p>
        </w:tc>
        <w:tc>
          <w:tcPr>
            <w:tcW w:w="892" w:type="dxa"/>
            <w:vMerge/>
            <w:tcBorders>
              <w:left w:val="single" w:sz="4" w:space="0" w:color="auto"/>
              <w:right w:val="single" w:sz="12" w:space="0" w:color="auto"/>
            </w:tcBorders>
            <w:vAlign w:val="center"/>
          </w:tcPr>
          <w:p w14:paraId="39716F08" w14:textId="77777777" w:rsidR="00C70C3E" w:rsidRPr="00677F3B" w:rsidRDefault="00C70C3E" w:rsidP="008459F6">
            <w:pPr>
              <w:spacing w:after="40"/>
              <w:jc w:val="center"/>
              <w:rPr>
                <w:rFonts w:ascii="Tahoma" w:hAnsi="Tahoma"/>
                <w:szCs w:val="24"/>
              </w:rPr>
            </w:pPr>
          </w:p>
        </w:tc>
      </w:tr>
      <w:tr w:rsidR="00BF71F1" w:rsidRPr="00677F3B" w14:paraId="7ECC496B" w14:textId="77777777" w:rsidTr="007B6B6E">
        <w:trPr>
          <w:trHeight w:hRule="exact" w:val="284"/>
          <w:jc w:val="center"/>
        </w:trPr>
        <w:tc>
          <w:tcPr>
            <w:tcW w:w="450" w:type="dxa"/>
            <w:vMerge/>
            <w:tcBorders>
              <w:left w:val="single" w:sz="12" w:space="0" w:color="auto"/>
              <w:bottom w:val="single" w:sz="12" w:space="0" w:color="auto"/>
              <w:right w:val="single" w:sz="4" w:space="0" w:color="auto"/>
            </w:tcBorders>
          </w:tcPr>
          <w:p w14:paraId="2BF2B7E2" w14:textId="77777777"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14:paraId="19852921" w14:textId="77777777" w:rsidR="00BF71F1" w:rsidRPr="00677F3B" w:rsidRDefault="00BF71F1" w:rsidP="008459F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14:paraId="24878A2B" w14:textId="77777777" w:rsidR="00BF71F1" w:rsidRPr="00677F3B" w:rsidRDefault="00BF71F1" w:rsidP="008459F6">
            <w:pPr>
              <w:spacing w:after="40"/>
              <w:jc w:val="center"/>
              <w:rPr>
                <w:rFonts w:ascii="Tahoma" w:hAnsi="Tahoma"/>
                <w:szCs w:val="24"/>
              </w:rPr>
            </w:pPr>
          </w:p>
        </w:tc>
      </w:tr>
      <w:tr w:rsidR="00BF71F1" w:rsidRPr="00677F3B" w14:paraId="1391BD53" w14:textId="77777777" w:rsidTr="008459F6">
        <w:trPr>
          <w:trHeight w:val="180"/>
          <w:jc w:val="center"/>
        </w:trPr>
        <w:tc>
          <w:tcPr>
            <w:tcW w:w="9682" w:type="dxa"/>
            <w:gridSpan w:val="7"/>
            <w:tcBorders>
              <w:top w:val="single" w:sz="12" w:space="0" w:color="auto"/>
              <w:left w:val="single" w:sz="12" w:space="0" w:color="auto"/>
              <w:bottom w:val="single" w:sz="12" w:space="0" w:color="auto"/>
              <w:right w:val="single" w:sz="12" w:space="0" w:color="auto"/>
            </w:tcBorders>
          </w:tcPr>
          <w:p w14:paraId="7E2977BE" w14:textId="77777777" w:rsidR="003107B6" w:rsidRPr="00C61DDB" w:rsidRDefault="00BF71F1" w:rsidP="00C61DDB">
            <w:pPr>
              <w:jc w:val="right"/>
              <w:rPr>
                <w:rFonts w:ascii="Tahoma" w:hAnsi="Tahoma"/>
                <w:b/>
                <w:szCs w:val="24"/>
              </w:rPr>
            </w:pPr>
            <w:r w:rsidRPr="00677F3B">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17E3A731" w14:textId="77777777" w:rsidR="00BF71F1" w:rsidRPr="00677F3B" w:rsidRDefault="00BF71F1" w:rsidP="008459F6">
            <w:pPr>
              <w:spacing w:after="40"/>
              <w:jc w:val="center"/>
              <w:rPr>
                <w:rFonts w:ascii="Tahoma" w:hAnsi="Tahoma"/>
                <w:szCs w:val="24"/>
              </w:rPr>
            </w:pPr>
          </w:p>
        </w:tc>
      </w:tr>
    </w:tbl>
    <w:bookmarkEnd w:id="131"/>
    <w:p w14:paraId="5918C74F" w14:textId="77777777" w:rsidR="00BF71F1" w:rsidRPr="002B0B63"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lastRenderedPageBreak/>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BF71F1" w:rsidRPr="002B0B63" w14:paraId="7DEC69F0" w14:textId="77777777" w:rsidTr="00C70C3E">
        <w:trPr>
          <w:trHeight w:hRule="exact" w:val="340"/>
          <w:jc w:val="center"/>
        </w:trPr>
        <w:tc>
          <w:tcPr>
            <w:tcW w:w="3686" w:type="dxa"/>
            <w:shd w:val="clear" w:color="auto" w:fill="C3E0F2" w:themeFill="accent3" w:themeFillTint="33"/>
            <w:noWrap/>
            <w:vAlign w:val="center"/>
            <w:hideMark/>
          </w:tcPr>
          <w:p w14:paraId="26A2F758"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14:paraId="54F7B60C"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14:paraId="3E0FC459" w14:textId="77777777"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BF71F1" w:rsidRPr="002B0B63" w14:paraId="32C9DBDF" w14:textId="77777777" w:rsidTr="000824D4">
        <w:trPr>
          <w:trHeight w:val="283"/>
          <w:jc w:val="center"/>
        </w:trPr>
        <w:tc>
          <w:tcPr>
            <w:tcW w:w="3686" w:type="dxa"/>
            <w:shd w:val="clear" w:color="auto" w:fill="auto"/>
            <w:noWrap/>
            <w:vAlign w:val="center"/>
            <w:hideMark/>
          </w:tcPr>
          <w:p w14:paraId="71A913B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14:paraId="7E65891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14:paraId="184890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BF71F1" w:rsidRPr="002B0B63" w14:paraId="5993DCF5" w14:textId="77777777" w:rsidTr="000824D4">
        <w:trPr>
          <w:trHeight w:val="283"/>
          <w:jc w:val="center"/>
        </w:trPr>
        <w:tc>
          <w:tcPr>
            <w:tcW w:w="3686" w:type="dxa"/>
            <w:shd w:val="clear" w:color="auto" w:fill="auto"/>
            <w:noWrap/>
            <w:vAlign w:val="center"/>
            <w:hideMark/>
          </w:tcPr>
          <w:p w14:paraId="0504BB8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14:paraId="2199EDE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14:paraId="294866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BF71F1" w:rsidRPr="002B0B63" w14:paraId="4CCF4C48" w14:textId="77777777" w:rsidTr="000824D4">
        <w:trPr>
          <w:trHeight w:val="283"/>
          <w:jc w:val="center"/>
        </w:trPr>
        <w:tc>
          <w:tcPr>
            <w:tcW w:w="3686" w:type="dxa"/>
            <w:shd w:val="clear" w:color="auto" w:fill="auto"/>
            <w:noWrap/>
            <w:vAlign w:val="center"/>
            <w:hideMark/>
          </w:tcPr>
          <w:p w14:paraId="18908EC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14:paraId="7CC13D3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14:paraId="1C56E6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BF71F1" w:rsidRPr="002B0B63" w14:paraId="0BF383C0" w14:textId="77777777" w:rsidTr="000824D4">
        <w:trPr>
          <w:trHeight w:val="283"/>
          <w:jc w:val="center"/>
        </w:trPr>
        <w:tc>
          <w:tcPr>
            <w:tcW w:w="3686" w:type="dxa"/>
            <w:shd w:val="clear" w:color="auto" w:fill="auto"/>
            <w:noWrap/>
            <w:vAlign w:val="center"/>
            <w:hideMark/>
          </w:tcPr>
          <w:p w14:paraId="47AE34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14:paraId="01169F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14:paraId="5BF61E4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BF71F1" w:rsidRPr="002B0B63" w14:paraId="477A006B" w14:textId="77777777" w:rsidTr="000824D4">
        <w:trPr>
          <w:trHeight w:val="283"/>
          <w:jc w:val="center"/>
        </w:trPr>
        <w:tc>
          <w:tcPr>
            <w:tcW w:w="3686" w:type="dxa"/>
            <w:shd w:val="clear" w:color="auto" w:fill="auto"/>
            <w:noWrap/>
            <w:vAlign w:val="center"/>
            <w:hideMark/>
          </w:tcPr>
          <w:p w14:paraId="18121D6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14:paraId="09FF3BF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14:paraId="1FACE9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BF71F1" w:rsidRPr="002B0B63" w14:paraId="68344AB4" w14:textId="77777777" w:rsidTr="000824D4">
        <w:trPr>
          <w:trHeight w:val="283"/>
          <w:jc w:val="center"/>
        </w:trPr>
        <w:tc>
          <w:tcPr>
            <w:tcW w:w="3686" w:type="dxa"/>
            <w:shd w:val="clear" w:color="auto" w:fill="auto"/>
            <w:noWrap/>
            <w:vAlign w:val="center"/>
            <w:hideMark/>
          </w:tcPr>
          <w:p w14:paraId="2E6EF4F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14:paraId="71B992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14:paraId="772BD91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BF71F1" w:rsidRPr="002B0B63" w14:paraId="76DCE924" w14:textId="77777777" w:rsidTr="000824D4">
        <w:trPr>
          <w:trHeight w:val="283"/>
          <w:jc w:val="center"/>
        </w:trPr>
        <w:tc>
          <w:tcPr>
            <w:tcW w:w="3686" w:type="dxa"/>
            <w:shd w:val="clear" w:color="auto" w:fill="auto"/>
            <w:noWrap/>
            <w:vAlign w:val="center"/>
            <w:hideMark/>
          </w:tcPr>
          <w:p w14:paraId="3922C54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05F68E6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5EC2EB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BF71F1" w:rsidRPr="002B0B63" w14:paraId="7D9737AD" w14:textId="77777777" w:rsidTr="000824D4">
        <w:trPr>
          <w:trHeight w:val="283"/>
          <w:jc w:val="center"/>
        </w:trPr>
        <w:tc>
          <w:tcPr>
            <w:tcW w:w="3686" w:type="dxa"/>
            <w:shd w:val="clear" w:color="auto" w:fill="auto"/>
            <w:noWrap/>
            <w:vAlign w:val="center"/>
            <w:hideMark/>
          </w:tcPr>
          <w:p w14:paraId="13E909D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6E2AFE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02792BF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BF71F1" w:rsidRPr="002B0B63" w14:paraId="77A85640" w14:textId="77777777" w:rsidTr="000824D4">
        <w:trPr>
          <w:trHeight w:val="283"/>
          <w:jc w:val="center"/>
        </w:trPr>
        <w:tc>
          <w:tcPr>
            <w:tcW w:w="3686" w:type="dxa"/>
            <w:shd w:val="clear" w:color="auto" w:fill="auto"/>
            <w:noWrap/>
            <w:vAlign w:val="center"/>
            <w:hideMark/>
          </w:tcPr>
          <w:p w14:paraId="2D3FEF7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14:paraId="08D2B6A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14:paraId="16B6A3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BF71F1" w:rsidRPr="002B0B63" w14:paraId="5CDE1C36" w14:textId="77777777" w:rsidTr="000824D4">
        <w:trPr>
          <w:trHeight w:val="283"/>
          <w:jc w:val="center"/>
        </w:trPr>
        <w:tc>
          <w:tcPr>
            <w:tcW w:w="3686" w:type="dxa"/>
            <w:shd w:val="clear" w:color="auto" w:fill="auto"/>
            <w:noWrap/>
            <w:vAlign w:val="center"/>
            <w:hideMark/>
          </w:tcPr>
          <w:p w14:paraId="1001C44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14:paraId="2ED4529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14:paraId="2270CF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BF71F1" w:rsidRPr="002B0B63" w14:paraId="5A194CD7" w14:textId="77777777" w:rsidTr="000824D4">
        <w:trPr>
          <w:trHeight w:val="283"/>
          <w:jc w:val="center"/>
        </w:trPr>
        <w:tc>
          <w:tcPr>
            <w:tcW w:w="3686" w:type="dxa"/>
            <w:shd w:val="clear" w:color="auto" w:fill="auto"/>
            <w:noWrap/>
            <w:vAlign w:val="center"/>
            <w:hideMark/>
          </w:tcPr>
          <w:p w14:paraId="4FED374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14:paraId="5A6F968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14:paraId="05EFC3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BF71F1" w:rsidRPr="002B0B63" w14:paraId="341ABD7A" w14:textId="77777777" w:rsidTr="000824D4">
        <w:trPr>
          <w:trHeight w:val="283"/>
          <w:jc w:val="center"/>
        </w:trPr>
        <w:tc>
          <w:tcPr>
            <w:tcW w:w="3686" w:type="dxa"/>
            <w:shd w:val="clear" w:color="auto" w:fill="auto"/>
            <w:noWrap/>
            <w:vAlign w:val="center"/>
            <w:hideMark/>
          </w:tcPr>
          <w:p w14:paraId="17A5AC8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9D8510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0AA9EDF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40B562F" w14:textId="77777777" w:rsidTr="000824D4">
        <w:trPr>
          <w:trHeight w:val="283"/>
          <w:jc w:val="center"/>
        </w:trPr>
        <w:tc>
          <w:tcPr>
            <w:tcW w:w="3686" w:type="dxa"/>
            <w:shd w:val="clear" w:color="auto" w:fill="auto"/>
            <w:noWrap/>
            <w:vAlign w:val="center"/>
            <w:hideMark/>
          </w:tcPr>
          <w:p w14:paraId="00E3B3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A60BED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2C8561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B69BBC1" w14:textId="77777777" w:rsidTr="000824D4">
        <w:trPr>
          <w:trHeight w:val="283"/>
          <w:jc w:val="center"/>
        </w:trPr>
        <w:tc>
          <w:tcPr>
            <w:tcW w:w="3686" w:type="dxa"/>
            <w:shd w:val="clear" w:color="auto" w:fill="auto"/>
            <w:noWrap/>
            <w:vAlign w:val="center"/>
            <w:hideMark/>
          </w:tcPr>
          <w:p w14:paraId="11F617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28F710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2930AD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BF71F1" w:rsidRPr="002B0B63" w14:paraId="3BB7EE36" w14:textId="77777777" w:rsidTr="000824D4">
        <w:trPr>
          <w:trHeight w:val="283"/>
          <w:jc w:val="center"/>
        </w:trPr>
        <w:tc>
          <w:tcPr>
            <w:tcW w:w="3686" w:type="dxa"/>
            <w:shd w:val="clear" w:color="auto" w:fill="auto"/>
            <w:noWrap/>
            <w:vAlign w:val="center"/>
            <w:hideMark/>
          </w:tcPr>
          <w:p w14:paraId="3254C46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8FEEBA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66A3F9E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9F84EF4" w14:textId="77777777" w:rsidTr="000824D4">
        <w:trPr>
          <w:trHeight w:val="283"/>
          <w:jc w:val="center"/>
        </w:trPr>
        <w:tc>
          <w:tcPr>
            <w:tcW w:w="3686" w:type="dxa"/>
            <w:shd w:val="clear" w:color="auto" w:fill="auto"/>
            <w:noWrap/>
            <w:vAlign w:val="center"/>
            <w:hideMark/>
          </w:tcPr>
          <w:p w14:paraId="1A3A63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D12EB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69E1E41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2027ABC6" w14:textId="77777777" w:rsidTr="000824D4">
        <w:trPr>
          <w:trHeight w:val="283"/>
          <w:jc w:val="center"/>
        </w:trPr>
        <w:tc>
          <w:tcPr>
            <w:tcW w:w="3686" w:type="dxa"/>
            <w:shd w:val="clear" w:color="auto" w:fill="auto"/>
            <w:noWrap/>
            <w:vAlign w:val="center"/>
            <w:hideMark/>
          </w:tcPr>
          <w:p w14:paraId="65F99F2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45AD9E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1C666B1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01355B7" w14:textId="77777777" w:rsidTr="000824D4">
        <w:trPr>
          <w:trHeight w:val="283"/>
          <w:jc w:val="center"/>
        </w:trPr>
        <w:tc>
          <w:tcPr>
            <w:tcW w:w="3686" w:type="dxa"/>
            <w:shd w:val="clear" w:color="auto" w:fill="auto"/>
            <w:noWrap/>
            <w:vAlign w:val="center"/>
            <w:hideMark/>
          </w:tcPr>
          <w:p w14:paraId="2CF590E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3C52D8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14:paraId="1E6FBF8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BF71F1" w:rsidRPr="002B0B63" w14:paraId="14357BF2" w14:textId="77777777" w:rsidTr="000824D4">
        <w:trPr>
          <w:trHeight w:val="283"/>
          <w:jc w:val="center"/>
        </w:trPr>
        <w:tc>
          <w:tcPr>
            <w:tcW w:w="3686" w:type="dxa"/>
            <w:shd w:val="clear" w:color="auto" w:fill="auto"/>
            <w:noWrap/>
            <w:vAlign w:val="center"/>
            <w:hideMark/>
          </w:tcPr>
          <w:p w14:paraId="40CC25B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2D0E92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538E468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4D8885BF" w14:textId="77777777" w:rsidTr="000824D4">
        <w:trPr>
          <w:trHeight w:val="283"/>
          <w:jc w:val="center"/>
        </w:trPr>
        <w:tc>
          <w:tcPr>
            <w:tcW w:w="3686" w:type="dxa"/>
            <w:shd w:val="clear" w:color="auto" w:fill="auto"/>
            <w:noWrap/>
            <w:vAlign w:val="center"/>
            <w:hideMark/>
          </w:tcPr>
          <w:p w14:paraId="62E0BBE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29516E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0C9BBC0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26498C8B" w14:textId="77777777" w:rsidTr="000824D4">
        <w:trPr>
          <w:trHeight w:val="283"/>
          <w:jc w:val="center"/>
        </w:trPr>
        <w:tc>
          <w:tcPr>
            <w:tcW w:w="3686" w:type="dxa"/>
            <w:shd w:val="clear" w:color="auto" w:fill="auto"/>
            <w:noWrap/>
            <w:vAlign w:val="center"/>
            <w:hideMark/>
          </w:tcPr>
          <w:p w14:paraId="097FD5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082471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792BF45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14:paraId="152605CF" w14:textId="77777777" w:rsidTr="000824D4">
        <w:trPr>
          <w:trHeight w:val="283"/>
          <w:jc w:val="center"/>
        </w:trPr>
        <w:tc>
          <w:tcPr>
            <w:tcW w:w="3686" w:type="dxa"/>
            <w:shd w:val="clear" w:color="auto" w:fill="auto"/>
            <w:noWrap/>
            <w:vAlign w:val="center"/>
            <w:hideMark/>
          </w:tcPr>
          <w:p w14:paraId="6EA169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1540FD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50EFA8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14:paraId="45BC601C" w14:textId="77777777" w:rsidTr="000824D4">
        <w:trPr>
          <w:trHeight w:val="283"/>
          <w:jc w:val="center"/>
        </w:trPr>
        <w:tc>
          <w:tcPr>
            <w:tcW w:w="3686" w:type="dxa"/>
            <w:shd w:val="clear" w:color="auto" w:fill="auto"/>
            <w:noWrap/>
            <w:vAlign w:val="center"/>
            <w:hideMark/>
          </w:tcPr>
          <w:p w14:paraId="6EB98254" w14:textId="77777777" w:rsidR="00BF71F1" w:rsidRPr="002B0B63" w:rsidRDefault="00E71B21" w:rsidP="001C407F">
            <w:pPr>
              <w:spacing w:before="0"/>
              <w:jc w:val="left"/>
              <w:rPr>
                <w:rFonts w:ascii="Calibri" w:hAnsi="Calibri"/>
                <w:color w:val="000000"/>
                <w:sz w:val="16"/>
                <w:szCs w:val="16"/>
                <w:lang w:eastAsia="en-IE"/>
              </w:rPr>
            </w:pPr>
            <w:r>
              <w:br w:type="page"/>
            </w:r>
            <w:r w:rsidR="00BF71F1" w:rsidRPr="002B0B63">
              <w:rPr>
                <w:rFonts w:ascii="Calibri" w:hAnsi="Calibri"/>
                <w:color w:val="000000"/>
                <w:sz w:val="16"/>
                <w:szCs w:val="16"/>
                <w:lang w:eastAsia="en-IE"/>
              </w:rPr>
              <w:t>Landfill Compactors</w:t>
            </w:r>
          </w:p>
        </w:tc>
        <w:tc>
          <w:tcPr>
            <w:tcW w:w="3388" w:type="dxa"/>
            <w:shd w:val="clear" w:color="auto" w:fill="auto"/>
            <w:noWrap/>
            <w:vAlign w:val="center"/>
            <w:hideMark/>
          </w:tcPr>
          <w:p w14:paraId="5DC9D03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14:paraId="2244D5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BF71F1" w:rsidRPr="002B0B63" w14:paraId="0024A923" w14:textId="77777777" w:rsidTr="000824D4">
        <w:trPr>
          <w:trHeight w:val="283"/>
          <w:jc w:val="center"/>
        </w:trPr>
        <w:tc>
          <w:tcPr>
            <w:tcW w:w="3686" w:type="dxa"/>
            <w:shd w:val="clear" w:color="auto" w:fill="auto"/>
            <w:noWrap/>
            <w:vAlign w:val="center"/>
            <w:hideMark/>
          </w:tcPr>
          <w:p w14:paraId="66BFDDC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69ABD95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00BD7B0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14:paraId="6495D034" w14:textId="77777777" w:rsidTr="000824D4">
        <w:trPr>
          <w:trHeight w:val="283"/>
          <w:jc w:val="center"/>
        </w:trPr>
        <w:tc>
          <w:tcPr>
            <w:tcW w:w="3686" w:type="dxa"/>
            <w:shd w:val="clear" w:color="auto" w:fill="auto"/>
            <w:noWrap/>
            <w:vAlign w:val="center"/>
            <w:hideMark/>
          </w:tcPr>
          <w:p w14:paraId="19795A0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5F800B0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4E350F3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14:paraId="565029D5" w14:textId="77777777" w:rsidTr="000824D4">
        <w:trPr>
          <w:trHeight w:val="283"/>
          <w:jc w:val="center"/>
        </w:trPr>
        <w:tc>
          <w:tcPr>
            <w:tcW w:w="3686" w:type="dxa"/>
            <w:shd w:val="clear" w:color="auto" w:fill="auto"/>
            <w:noWrap/>
            <w:vAlign w:val="center"/>
            <w:hideMark/>
          </w:tcPr>
          <w:p w14:paraId="626134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461C9C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52AD1D7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14:paraId="2E417B49" w14:textId="77777777" w:rsidTr="000824D4">
        <w:trPr>
          <w:trHeight w:val="283"/>
          <w:jc w:val="center"/>
        </w:trPr>
        <w:tc>
          <w:tcPr>
            <w:tcW w:w="3686" w:type="dxa"/>
            <w:shd w:val="clear" w:color="auto" w:fill="auto"/>
            <w:noWrap/>
            <w:vAlign w:val="center"/>
            <w:hideMark/>
          </w:tcPr>
          <w:p w14:paraId="5C61B4C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B6145C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4DBEDD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14:paraId="7D1CAA27" w14:textId="77777777" w:rsidTr="000824D4">
        <w:trPr>
          <w:trHeight w:val="283"/>
          <w:jc w:val="center"/>
        </w:trPr>
        <w:tc>
          <w:tcPr>
            <w:tcW w:w="3686" w:type="dxa"/>
            <w:shd w:val="clear" w:color="auto" w:fill="auto"/>
            <w:noWrap/>
            <w:vAlign w:val="center"/>
            <w:hideMark/>
          </w:tcPr>
          <w:p w14:paraId="21236D7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14:paraId="672A84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14:paraId="652FFD7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BF71F1" w:rsidRPr="002B0B63" w14:paraId="4F901F54" w14:textId="77777777" w:rsidTr="000824D4">
        <w:trPr>
          <w:trHeight w:val="283"/>
          <w:jc w:val="center"/>
        </w:trPr>
        <w:tc>
          <w:tcPr>
            <w:tcW w:w="3686" w:type="dxa"/>
            <w:shd w:val="clear" w:color="auto" w:fill="auto"/>
            <w:noWrap/>
            <w:vAlign w:val="center"/>
            <w:hideMark/>
          </w:tcPr>
          <w:p w14:paraId="4FB8A32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14:paraId="7957510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14:paraId="25CD49A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BF71F1" w:rsidRPr="002B0B63" w14:paraId="1DA3DEF1" w14:textId="77777777" w:rsidTr="000824D4">
        <w:trPr>
          <w:trHeight w:val="283"/>
          <w:jc w:val="center"/>
        </w:trPr>
        <w:tc>
          <w:tcPr>
            <w:tcW w:w="3686" w:type="dxa"/>
            <w:shd w:val="clear" w:color="auto" w:fill="auto"/>
            <w:noWrap/>
            <w:vAlign w:val="center"/>
            <w:hideMark/>
          </w:tcPr>
          <w:p w14:paraId="670EBD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14:paraId="3B7C0A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14:paraId="20B6BE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BF71F1" w:rsidRPr="002B0B63" w14:paraId="010375CD" w14:textId="77777777" w:rsidTr="000824D4">
        <w:trPr>
          <w:trHeight w:val="283"/>
          <w:jc w:val="center"/>
        </w:trPr>
        <w:tc>
          <w:tcPr>
            <w:tcW w:w="3686" w:type="dxa"/>
            <w:shd w:val="clear" w:color="auto" w:fill="auto"/>
            <w:noWrap/>
            <w:vAlign w:val="center"/>
            <w:hideMark/>
          </w:tcPr>
          <w:p w14:paraId="32AC8E5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20DD10F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5BE1D0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BF71F1" w:rsidRPr="002B0B63" w14:paraId="0F19B906" w14:textId="77777777" w:rsidTr="000824D4">
        <w:trPr>
          <w:trHeight w:val="283"/>
          <w:jc w:val="center"/>
        </w:trPr>
        <w:tc>
          <w:tcPr>
            <w:tcW w:w="3686" w:type="dxa"/>
            <w:shd w:val="clear" w:color="auto" w:fill="auto"/>
            <w:noWrap/>
            <w:vAlign w:val="center"/>
            <w:hideMark/>
          </w:tcPr>
          <w:p w14:paraId="7CCAF0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106C926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3038D3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BF71F1" w:rsidRPr="002B0B63" w14:paraId="0BC12889" w14:textId="77777777" w:rsidTr="000824D4">
        <w:trPr>
          <w:trHeight w:val="283"/>
          <w:jc w:val="center"/>
        </w:trPr>
        <w:tc>
          <w:tcPr>
            <w:tcW w:w="3686" w:type="dxa"/>
            <w:shd w:val="clear" w:color="auto" w:fill="auto"/>
            <w:noWrap/>
            <w:vAlign w:val="center"/>
            <w:hideMark/>
          </w:tcPr>
          <w:p w14:paraId="68DBD0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14:paraId="53C7926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14:paraId="2A4748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BF71F1" w:rsidRPr="002B0B63" w14:paraId="4BD821CD" w14:textId="77777777" w:rsidTr="000824D4">
        <w:trPr>
          <w:trHeight w:val="283"/>
          <w:jc w:val="center"/>
        </w:trPr>
        <w:tc>
          <w:tcPr>
            <w:tcW w:w="3686" w:type="dxa"/>
            <w:shd w:val="clear" w:color="auto" w:fill="auto"/>
            <w:noWrap/>
            <w:vAlign w:val="center"/>
            <w:hideMark/>
          </w:tcPr>
          <w:p w14:paraId="0C3CC28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11FE5AD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5F039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BF71F1" w:rsidRPr="002B0B63" w14:paraId="630FE157" w14:textId="77777777" w:rsidTr="000824D4">
        <w:trPr>
          <w:trHeight w:val="283"/>
          <w:jc w:val="center"/>
        </w:trPr>
        <w:tc>
          <w:tcPr>
            <w:tcW w:w="3686" w:type="dxa"/>
            <w:shd w:val="clear" w:color="auto" w:fill="auto"/>
            <w:noWrap/>
            <w:vAlign w:val="center"/>
            <w:hideMark/>
          </w:tcPr>
          <w:p w14:paraId="3D95A47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30D25D4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1150C7D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BF71F1" w:rsidRPr="002B0B63" w14:paraId="35B31B49" w14:textId="77777777" w:rsidTr="000824D4">
        <w:trPr>
          <w:trHeight w:val="283"/>
          <w:jc w:val="center"/>
        </w:trPr>
        <w:tc>
          <w:tcPr>
            <w:tcW w:w="3686" w:type="dxa"/>
            <w:shd w:val="clear" w:color="auto" w:fill="auto"/>
            <w:noWrap/>
            <w:vAlign w:val="center"/>
            <w:hideMark/>
          </w:tcPr>
          <w:p w14:paraId="7344BD1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2F1615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7D4AB29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BF71F1" w:rsidRPr="002B0B63" w14:paraId="7F112DCA" w14:textId="77777777" w:rsidTr="000824D4">
        <w:trPr>
          <w:trHeight w:val="283"/>
          <w:jc w:val="center"/>
        </w:trPr>
        <w:tc>
          <w:tcPr>
            <w:tcW w:w="3686" w:type="dxa"/>
            <w:shd w:val="clear" w:color="auto" w:fill="auto"/>
            <w:noWrap/>
            <w:vAlign w:val="center"/>
            <w:hideMark/>
          </w:tcPr>
          <w:p w14:paraId="332A88E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14:paraId="01D1CC8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14:paraId="68A0E22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BF71F1" w:rsidRPr="002B0B63" w14:paraId="6B5A8CE6" w14:textId="77777777" w:rsidTr="000824D4">
        <w:trPr>
          <w:trHeight w:val="283"/>
          <w:jc w:val="center"/>
        </w:trPr>
        <w:tc>
          <w:tcPr>
            <w:tcW w:w="3686" w:type="dxa"/>
            <w:shd w:val="clear" w:color="auto" w:fill="auto"/>
            <w:noWrap/>
            <w:vAlign w:val="center"/>
            <w:hideMark/>
          </w:tcPr>
          <w:p w14:paraId="511688A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688478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3D045C6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BF71F1" w:rsidRPr="002B0B63" w14:paraId="59F40F8D" w14:textId="77777777" w:rsidTr="000824D4">
        <w:trPr>
          <w:trHeight w:val="283"/>
          <w:jc w:val="center"/>
        </w:trPr>
        <w:tc>
          <w:tcPr>
            <w:tcW w:w="3686" w:type="dxa"/>
            <w:shd w:val="clear" w:color="auto" w:fill="auto"/>
            <w:noWrap/>
            <w:vAlign w:val="center"/>
            <w:hideMark/>
          </w:tcPr>
          <w:p w14:paraId="0BDC42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1BEE090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15DCFD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BF71F1" w:rsidRPr="002B0B63" w14:paraId="08B6F815" w14:textId="77777777" w:rsidTr="000824D4">
        <w:trPr>
          <w:trHeight w:val="283"/>
          <w:jc w:val="center"/>
        </w:trPr>
        <w:tc>
          <w:tcPr>
            <w:tcW w:w="3686" w:type="dxa"/>
            <w:shd w:val="clear" w:color="auto" w:fill="auto"/>
            <w:noWrap/>
            <w:vAlign w:val="center"/>
            <w:hideMark/>
          </w:tcPr>
          <w:p w14:paraId="030567D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016D983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6475728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BF71F1" w:rsidRPr="002B0B63" w14:paraId="1984EEBC" w14:textId="77777777" w:rsidTr="000824D4">
        <w:trPr>
          <w:trHeight w:val="283"/>
          <w:jc w:val="center"/>
        </w:trPr>
        <w:tc>
          <w:tcPr>
            <w:tcW w:w="3686" w:type="dxa"/>
            <w:shd w:val="clear" w:color="auto" w:fill="auto"/>
            <w:noWrap/>
            <w:vAlign w:val="center"/>
            <w:hideMark/>
          </w:tcPr>
          <w:p w14:paraId="6E5804F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41C3283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76EA67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BF71F1" w:rsidRPr="002B0B63" w14:paraId="6D472D8D" w14:textId="77777777" w:rsidTr="000824D4">
        <w:trPr>
          <w:trHeight w:val="283"/>
          <w:jc w:val="center"/>
        </w:trPr>
        <w:tc>
          <w:tcPr>
            <w:tcW w:w="3686" w:type="dxa"/>
            <w:shd w:val="clear" w:color="auto" w:fill="auto"/>
            <w:noWrap/>
            <w:vAlign w:val="center"/>
            <w:hideMark/>
          </w:tcPr>
          <w:p w14:paraId="1BC75D9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4A5D512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78FF17F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BF71F1" w:rsidRPr="002B0B63" w14:paraId="2A66FAB1" w14:textId="77777777" w:rsidTr="000824D4">
        <w:trPr>
          <w:trHeight w:val="283"/>
          <w:jc w:val="center"/>
        </w:trPr>
        <w:tc>
          <w:tcPr>
            <w:tcW w:w="3686" w:type="dxa"/>
            <w:shd w:val="clear" w:color="auto" w:fill="auto"/>
            <w:noWrap/>
            <w:vAlign w:val="center"/>
            <w:hideMark/>
          </w:tcPr>
          <w:p w14:paraId="5EAB7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lastRenderedPageBreak/>
              <w:t>Rollers</w:t>
            </w:r>
          </w:p>
        </w:tc>
        <w:tc>
          <w:tcPr>
            <w:tcW w:w="3388" w:type="dxa"/>
            <w:shd w:val="clear" w:color="auto" w:fill="auto"/>
            <w:noWrap/>
            <w:vAlign w:val="center"/>
            <w:hideMark/>
          </w:tcPr>
          <w:p w14:paraId="7402F3A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304A388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BF71F1" w:rsidRPr="002B0B63" w14:paraId="235102DC" w14:textId="77777777" w:rsidTr="000824D4">
        <w:trPr>
          <w:trHeight w:val="283"/>
          <w:jc w:val="center"/>
        </w:trPr>
        <w:tc>
          <w:tcPr>
            <w:tcW w:w="3686" w:type="dxa"/>
            <w:shd w:val="clear" w:color="auto" w:fill="auto"/>
            <w:noWrap/>
            <w:vAlign w:val="center"/>
            <w:hideMark/>
          </w:tcPr>
          <w:p w14:paraId="4BAC30D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27DB82F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2B3B770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BF71F1" w:rsidRPr="002B0B63" w14:paraId="0C81CA8A" w14:textId="77777777" w:rsidTr="000824D4">
        <w:trPr>
          <w:trHeight w:val="283"/>
          <w:jc w:val="center"/>
        </w:trPr>
        <w:tc>
          <w:tcPr>
            <w:tcW w:w="3686" w:type="dxa"/>
            <w:shd w:val="clear" w:color="auto" w:fill="auto"/>
            <w:noWrap/>
            <w:vAlign w:val="center"/>
            <w:hideMark/>
          </w:tcPr>
          <w:p w14:paraId="75E76C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4A465EE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08B46B3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BF71F1" w:rsidRPr="002B0B63" w14:paraId="46AC1B11" w14:textId="77777777" w:rsidTr="000824D4">
        <w:trPr>
          <w:trHeight w:val="283"/>
          <w:jc w:val="center"/>
        </w:trPr>
        <w:tc>
          <w:tcPr>
            <w:tcW w:w="3686" w:type="dxa"/>
            <w:shd w:val="clear" w:color="auto" w:fill="auto"/>
            <w:noWrap/>
            <w:vAlign w:val="center"/>
            <w:hideMark/>
          </w:tcPr>
          <w:p w14:paraId="6A43D46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4737EC6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14:paraId="4773F5D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BF71F1" w:rsidRPr="002B0B63" w14:paraId="7293AC0D" w14:textId="77777777" w:rsidTr="000824D4">
        <w:trPr>
          <w:trHeight w:val="283"/>
          <w:jc w:val="center"/>
        </w:trPr>
        <w:tc>
          <w:tcPr>
            <w:tcW w:w="3686" w:type="dxa"/>
            <w:shd w:val="clear" w:color="auto" w:fill="auto"/>
            <w:noWrap/>
            <w:vAlign w:val="center"/>
            <w:hideMark/>
          </w:tcPr>
          <w:p w14:paraId="539737B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6B41277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14:paraId="3D94051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BF71F1" w:rsidRPr="002B0B63" w14:paraId="1988EB7D" w14:textId="77777777" w:rsidTr="000824D4">
        <w:trPr>
          <w:trHeight w:val="283"/>
          <w:jc w:val="center"/>
        </w:trPr>
        <w:tc>
          <w:tcPr>
            <w:tcW w:w="3686" w:type="dxa"/>
            <w:shd w:val="clear" w:color="auto" w:fill="auto"/>
            <w:noWrap/>
            <w:vAlign w:val="center"/>
            <w:hideMark/>
          </w:tcPr>
          <w:p w14:paraId="263C5C1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74A6CC3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3DF5CB6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BF71F1" w:rsidRPr="002B0B63" w14:paraId="03838CE4" w14:textId="77777777" w:rsidTr="000824D4">
        <w:trPr>
          <w:trHeight w:val="283"/>
          <w:jc w:val="center"/>
        </w:trPr>
        <w:tc>
          <w:tcPr>
            <w:tcW w:w="3686" w:type="dxa"/>
            <w:shd w:val="clear" w:color="auto" w:fill="auto"/>
            <w:noWrap/>
            <w:vAlign w:val="center"/>
            <w:hideMark/>
          </w:tcPr>
          <w:p w14:paraId="34BECF5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1723EC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583BA70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BF71F1" w:rsidRPr="002B0B63" w14:paraId="6DC9F390" w14:textId="77777777" w:rsidTr="000824D4">
        <w:trPr>
          <w:trHeight w:val="283"/>
          <w:jc w:val="center"/>
        </w:trPr>
        <w:tc>
          <w:tcPr>
            <w:tcW w:w="3686" w:type="dxa"/>
            <w:shd w:val="clear" w:color="auto" w:fill="auto"/>
            <w:noWrap/>
            <w:vAlign w:val="center"/>
            <w:hideMark/>
          </w:tcPr>
          <w:p w14:paraId="68C0B60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44143B6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5736D6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BF71F1" w:rsidRPr="002B0B63" w14:paraId="364FBAD7" w14:textId="77777777" w:rsidTr="000824D4">
        <w:trPr>
          <w:trHeight w:val="283"/>
          <w:jc w:val="center"/>
        </w:trPr>
        <w:tc>
          <w:tcPr>
            <w:tcW w:w="3686" w:type="dxa"/>
            <w:shd w:val="clear" w:color="auto" w:fill="auto"/>
            <w:noWrap/>
            <w:vAlign w:val="center"/>
            <w:hideMark/>
          </w:tcPr>
          <w:p w14:paraId="7791D6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30D8D1B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08F190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BF71F1" w:rsidRPr="002B0B63" w14:paraId="14FB12D5" w14:textId="77777777" w:rsidTr="000824D4">
        <w:trPr>
          <w:trHeight w:val="283"/>
          <w:jc w:val="center"/>
        </w:trPr>
        <w:tc>
          <w:tcPr>
            <w:tcW w:w="3686" w:type="dxa"/>
            <w:shd w:val="clear" w:color="auto" w:fill="auto"/>
            <w:noWrap/>
            <w:vAlign w:val="center"/>
            <w:hideMark/>
          </w:tcPr>
          <w:p w14:paraId="2BBF9F4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14F149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1D64AA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BF71F1" w:rsidRPr="002B0B63" w14:paraId="668640D3" w14:textId="77777777" w:rsidTr="000824D4">
        <w:trPr>
          <w:trHeight w:val="283"/>
          <w:jc w:val="center"/>
        </w:trPr>
        <w:tc>
          <w:tcPr>
            <w:tcW w:w="3686" w:type="dxa"/>
            <w:shd w:val="clear" w:color="auto" w:fill="auto"/>
            <w:noWrap/>
            <w:vAlign w:val="center"/>
            <w:hideMark/>
          </w:tcPr>
          <w:p w14:paraId="7F0E3C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2AC0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330E9C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BF71F1" w:rsidRPr="002B0B63" w14:paraId="2FF37EF3" w14:textId="77777777" w:rsidTr="000824D4">
        <w:trPr>
          <w:trHeight w:val="283"/>
          <w:jc w:val="center"/>
        </w:trPr>
        <w:tc>
          <w:tcPr>
            <w:tcW w:w="3686" w:type="dxa"/>
            <w:shd w:val="clear" w:color="auto" w:fill="auto"/>
            <w:noWrap/>
            <w:vAlign w:val="center"/>
          </w:tcPr>
          <w:p w14:paraId="4771D94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14:paraId="75AA92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14:paraId="2BCE99E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BF71F1" w:rsidRPr="002B0B63" w14:paraId="2EA5E56E" w14:textId="77777777" w:rsidTr="000824D4">
        <w:trPr>
          <w:trHeight w:val="283"/>
          <w:jc w:val="center"/>
        </w:trPr>
        <w:tc>
          <w:tcPr>
            <w:tcW w:w="3686" w:type="dxa"/>
            <w:shd w:val="clear" w:color="auto" w:fill="auto"/>
            <w:noWrap/>
            <w:vAlign w:val="center"/>
            <w:hideMark/>
          </w:tcPr>
          <w:p w14:paraId="2B59FB0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36012C9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617806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BF71F1" w:rsidRPr="002B0B63" w14:paraId="1F237E53" w14:textId="77777777" w:rsidTr="000824D4">
        <w:trPr>
          <w:trHeight w:val="283"/>
          <w:jc w:val="center"/>
        </w:trPr>
        <w:tc>
          <w:tcPr>
            <w:tcW w:w="3686" w:type="dxa"/>
            <w:shd w:val="clear" w:color="auto" w:fill="auto"/>
            <w:noWrap/>
            <w:vAlign w:val="center"/>
            <w:hideMark/>
          </w:tcPr>
          <w:p w14:paraId="2D5F8A0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453ED2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1621862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BF71F1" w:rsidRPr="002B0B63" w14:paraId="64818AEA" w14:textId="77777777" w:rsidTr="000824D4">
        <w:trPr>
          <w:trHeight w:val="283"/>
          <w:jc w:val="center"/>
        </w:trPr>
        <w:tc>
          <w:tcPr>
            <w:tcW w:w="3686" w:type="dxa"/>
            <w:shd w:val="clear" w:color="auto" w:fill="auto"/>
            <w:noWrap/>
            <w:vAlign w:val="center"/>
            <w:hideMark/>
          </w:tcPr>
          <w:p w14:paraId="2FB203E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B4D89C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48AB08E8" w14:textId="77777777" w:rsidR="00BF71F1" w:rsidRPr="002B0B63" w:rsidRDefault="00BF71F1" w:rsidP="001C407F">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BF71F1" w:rsidRPr="002B0B63" w14:paraId="2E9F1EA0" w14:textId="77777777" w:rsidTr="000824D4">
        <w:trPr>
          <w:trHeight w:val="283"/>
          <w:jc w:val="center"/>
        </w:trPr>
        <w:tc>
          <w:tcPr>
            <w:tcW w:w="3686" w:type="dxa"/>
            <w:shd w:val="clear" w:color="auto" w:fill="auto"/>
            <w:noWrap/>
            <w:vAlign w:val="center"/>
            <w:hideMark/>
          </w:tcPr>
          <w:p w14:paraId="58BB1C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1D47373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501E1F2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BF71F1" w:rsidRPr="002B0B63" w14:paraId="65AAB8FB" w14:textId="77777777" w:rsidTr="000824D4">
        <w:trPr>
          <w:trHeight w:val="283"/>
          <w:jc w:val="center"/>
        </w:trPr>
        <w:tc>
          <w:tcPr>
            <w:tcW w:w="3686" w:type="dxa"/>
            <w:shd w:val="clear" w:color="auto" w:fill="auto"/>
            <w:noWrap/>
            <w:vAlign w:val="center"/>
            <w:hideMark/>
          </w:tcPr>
          <w:p w14:paraId="29669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BD5B2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5B5EFA0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BF71F1" w:rsidRPr="002B0B63" w14:paraId="732AFFA8" w14:textId="77777777" w:rsidTr="000824D4">
        <w:trPr>
          <w:trHeight w:val="283"/>
          <w:jc w:val="center"/>
        </w:trPr>
        <w:tc>
          <w:tcPr>
            <w:tcW w:w="3686" w:type="dxa"/>
            <w:shd w:val="clear" w:color="auto" w:fill="auto"/>
            <w:noWrap/>
            <w:vAlign w:val="center"/>
            <w:hideMark/>
          </w:tcPr>
          <w:p w14:paraId="6187583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050FA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DB7E72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BF71F1" w:rsidRPr="002B0B63" w14:paraId="01816C3A" w14:textId="77777777" w:rsidTr="000824D4">
        <w:trPr>
          <w:trHeight w:val="283"/>
          <w:jc w:val="center"/>
        </w:trPr>
        <w:tc>
          <w:tcPr>
            <w:tcW w:w="3686" w:type="dxa"/>
            <w:shd w:val="clear" w:color="auto" w:fill="auto"/>
            <w:noWrap/>
            <w:vAlign w:val="center"/>
            <w:hideMark/>
          </w:tcPr>
          <w:p w14:paraId="539EB6F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ADEAB3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B5AB2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BF71F1" w:rsidRPr="002B0B63" w14:paraId="1A786FD7" w14:textId="77777777" w:rsidTr="000824D4">
        <w:trPr>
          <w:trHeight w:val="283"/>
          <w:jc w:val="center"/>
        </w:trPr>
        <w:tc>
          <w:tcPr>
            <w:tcW w:w="3686" w:type="dxa"/>
            <w:shd w:val="clear" w:color="auto" w:fill="auto"/>
            <w:noWrap/>
            <w:vAlign w:val="center"/>
            <w:hideMark/>
          </w:tcPr>
          <w:p w14:paraId="5D2190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BBA67D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92DBB5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BF71F1" w:rsidRPr="002B0B63" w14:paraId="7E10DA2B" w14:textId="77777777" w:rsidTr="000824D4">
        <w:trPr>
          <w:trHeight w:val="283"/>
          <w:jc w:val="center"/>
        </w:trPr>
        <w:tc>
          <w:tcPr>
            <w:tcW w:w="3686" w:type="dxa"/>
            <w:shd w:val="clear" w:color="auto" w:fill="auto"/>
            <w:noWrap/>
            <w:vAlign w:val="center"/>
            <w:hideMark/>
          </w:tcPr>
          <w:p w14:paraId="19675B4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259A4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9C1CF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AD1BBA"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&lt;3,500kgs</w:t>
            </w:r>
          </w:p>
        </w:tc>
      </w:tr>
      <w:tr w:rsidR="00BF71F1" w:rsidRPr="002B0B63" w14:paraId="1C38D3F6" w14:textId="77777777" w:rsidTr="000824D4">
        <w:trPr>
          <w:trHeight w:val="283"/>
          <w:jc w:val="center"/>
        </w:trPr>
        <w:tc>
          <w:tcPr>
            <w:tcW w:w="3686" w:type="dxa"/>
            <w:shd w:val="clear" w:color="auto" w:fill="auto"/>
            <w:noWrap/>
            <w:vAlign w:val="center"/>
            <w:hideMark/>
          </w:tcPr>
          <w:p w14:paraId="678E8FA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32A6A4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D3B6FB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BF71F1" w:rsidRPr="002B0B63" w14:paraId="2BAED6EA" w14:textId="77777777" w:rsidTr="000824D4">
        <w:trPr>
          <w:trHeight w:val="283"/>
          <w:jc w:val="center"/>
        </w:trPr>
        <w:tc>
          <w:tcPr>
            <w:tcW w:w="3686" w:type="dxa"/>
            <w:shd w:val="clear" w:color="auto" w:fill="auto"/>
            <w:noWrap/>
            <w:vAlign w:val="center"/>
            <w:hideMark/>
          </w:tcPr>
          <w:p w14:paraId="4B28452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2F2D41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8C07E0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BF71F1" w:rsidRPr="002B0B63" w14:paraId="225EA670" w14:textId="77777777" w:rsidTr="000824D4">
        <w:trPr>
          <w:trHeight w:val="283"/>
          <w:jc w:val="center"/>
        </w:trPr>
        <w:tc>
          <w:tcPr>
            <w:tcW w:w="3686" w:type="dxa"/>
            <w:shd w:val="clear" w:color="auto" w:fill="auto"/>
            <w:noWrap/>
            <w:vAlign w:val="center"/>
            <w:hideMark/>
          </w:tcPr>
          <w:p w14:paraId="6D778D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E84CD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7C597D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BF71F1" w:rsidRPr="002B0B63" w14:paraId="4B31780B" w14:textId="77777777" w:rsidTr="000824D4">
        <w:trPr>
          <w:trHeight w:val="283"/>
          <w:jc w:val="center"/>
        </w:trPr>
        <w:tc>
          <w:tcPr>
            <w:tcW w:w="3686" w:type="dxa"/>
            <w:shd w:val="clear" w:color="auto" w:fill="auto"/>
            <w:noWrap/>
            <w:vAlign w:val="center"/>
            <w:hideMark/>
          </w:tcPr>
          <w:p w14:paraId="2423EB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10605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F181D8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BF71F1" w:rsidRPr="002B0B63" w14:paraId="445348DD" w14:textId="77777777" w:rsidTr="000824D4">
        <w:trPr>
          <w:trHeight w:val="283"/>
          <w:jc w:val="center"/>
        </w:trPr>
        <w:tc>
          <w:tcPr>
            <w:tcW w:w="3686" w:type="dxa"/>
            <w:shd w:val="clear" w:color="auto" w:fill="auto"/>
            <w:noWrap/>
            <w:vAlign w:val="center"/>
            <w:hideMark/>
          </w:tcPr>
          <w:p w14:paraId="43D71A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E107A8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939AA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BF71F1" w:rsidRPr="002B0B63" w14:paraId="47C66FA7" w14:textId="77777777" w:rsidTr="000824D4">
        <w:trPr>
          <w:trHeight w:val="283"/>
          <w:jc w:val="center"/>
        </w:trPr>
        <w:tc>
          <w:tcPr>
            <w:tcW w:w="3686" w:type="dxa"/>
            <w:shd w:val="clear" w:color="auto" w:fill="auto"/>
            <w:noWrap/>
            <w:vAlign w:val="center"/>
            <w:hideMark/>
          </w:tcPr>
          <w:p w14:paraId="4A1F1B7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66E055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5CEC0C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BF71F1" w:rsidRPr="002B0B63" w14:paraId="0B9BCECD" w14:textId="77777777" w:rsidTr="000824D4">
        <w:trPr>
          <w:trHeight w:val="283"/>
          <w:jc w:val="center"/>
        </w:trPr>
        <w:tc>
          <w:tcPr>
            <w:tcW w:w="3686" w:type="dxa"/>
            <w:shd w:val="clear" w:color="auto" w:fill="auto"/>
            <w:noWrap/>
            <w:vAlign w:val="center"/>
          </w:tcPr>
          <w:p w14:paraId="22B63F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44BFFE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1490A1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BF71F1" w:rsidRPr="002B0B63" w14:paraId="2BF1A64E" w14:textId="77777777" w:rsidTr="000824D4">
        <w:trPr>
          <w:trHeight w:val="283"/>
          <w:jc w:val="center"/>
        </w:trPr>
        <w:tc>
          <w:tcPr>
            <w:tcW w:w="3686" w:type="dxa"/>
            <w:shd w:val="clear" w:color="auto" w:fill="auto"/>
            <w:noWrap/>
            <w:vAlign w:val="center"/>
            <w:hideMark/>
          </w:tcPr>
          <w:p w14:paraId="7359511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4887E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376499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BF71F1" w:rsidRPr="002B0B63" w14:paraId="7A7B05CE" w14:textId="77777777" w:rsidTr="000824D4">
        <w:trPr>
          <w:trHeight w:val="283"/>
          <w:jc w:val="center"/>
        </w:trPr>
        <w:tc>
          <w:tcPr>
            <w:tcW w:w="3686" w:type="dxa"/>
            <w:shd w:val="clear" w:color="auto" w:fill="auto"/>
            <w:noWrap/>
            <w:vAlign w:val="center"/>
            <w:hideMark/>
          </w:tcPr>
          <w:p w14:paraId="7085DB9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A47421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ABE882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BF71F1" w:rsidRPr="002B0B63" w14:paraId="1FD0E8DC" w14:textId="77777777" w:rsidTr="000824D4">
        <w:trPr>
          <w:trHeight w:val="283"/>
          <w:jc w:val="center"/>
        </w:trPr>
        <w:tc>
          <w:tcPr>
            <w:tcW w:w="3686" w:type="dxa"/>
            <w:shd w:val="clear" w:color="auto" w:fill="auto"/>
            <w:noWrap/>
            <w:vAlign w:val="center"/>
            <w:hideMark/>
          </w:tcPr>
          <w:p w14:paraId="5C9A998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201E82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E34EF6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BF71F1" w:rsidRPr="002B0B63" w14:paraId="52A9CF73" w14:textId="77777777" w:rsidTr="000824D4">
        <w:trPr>
          <w:trHeight w:val="283"/>
          <w:jc w:val="center"/>
        </w:trPr>
        <w:tc>
          <w:tcPr>
            <w:tcW w:w="3686" w:type="dxa"/>
            <w:shd w:val="clear" w:color="auto" w:fill="auto"/>
            <w:noWrap/>
            <w:vAlign w:val="center"/>
            <w:hideMark/>
          </w:tcPr>
          <w:p w14:paraId="2C81FA5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16EB5B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F3D6DC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BF71F1" w:rsidRPr="002B0B63" w14:paraId="6867709F" w14:textId="77777777" w:rsidTr="000824D4">
        <w:trPr>
          <w:trHeight w:val="283"/>
          <w:jc w:val="center"/>
        </w:trPr>
        <w:tc>
          <w:tcPr>
            <w:tcW w:w="3686" w:type="dxa"/>
            <w:shd w:val="clear" w:color="auto" w:fill="auto"/>
            <w:noWrap/>
            <w:vAlign w:val="center"/>
            <w:hideMark/>
          </w:tcPr>
          <w:p w14:paraId="57884C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2E380B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CCE7B9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BF71F1" w:rsidRPr="002B0B63" w14:paraId="1186FD9A" w14:textId="77777777" w:rsidTr="000824D4">
        <w:trPr>
          <w:trHeight w:val="283"/>
          <w:jc w:val="center"/>
        </w:trPr>
        <w:tc>
          <w:tcPr>
            <w:tcW w:w="3686" w:type="dxa"/>
            <w:shd w:val="clear" w:color="auto" w:fill="auto"/>
            <w:noWrap/>
            <w:vAlign w:val="center"/>
            <w:hideMark/>
          </w:tcPr>
          <w:p w14:paraId="635862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0D205B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431473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BF71F1" w:rsidRPr="002B0B63" w14:paraId="774C13CF" w14:textId="77777777" w:rsidTr="000824D4">
        <w:trPr>
          <w:trHeight w:val="283"/>
          <w:jc w:val="center"/>
        </w:trPr>
        <w:tc>
          <w:tcPr>
            <w:tcW w:w="3686" w:type="dxa"/>
            <w:shd w:val="clear" w:color="auto" w:fill="auto"/>
            <w:noWrap/>
            <w:vAlign w:val="center"/>
            <w:hideMark/>
          </w:tcPr>
          <w:p w14:paraId="02BBBBE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723BD1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11B16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BF71F1" w:rsidRPr="002B0B63" w14:paraId="56A87127" w14:textId="77777777" w:rsidTr="000824D4">
        <w:trPr>
          <w:trHeight w:val="283"/>
          <w:jc w:val="center"/>
        </w:trPr>
        <w:tc>
          <w:tcPr>
            <w:tcW w:w="3686" w:type="dxa"/>
            <w:shd w:val="clear" w:color="auto" w:fill="auto"/>
            <w:noWrap/>
            <w:vAlign w:val="center"/>
            <w:hideMark/>
          </w:tcPr>
          <w:p w14:paraId="3CA0DA7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1EAFC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ED258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BF71F1" w:rsidRPr="002B0B63" w14:paraId="0F791890" w14:textId="77777777" w:rsidTr="000824D4">
        <w:trPr>
          <w:trHeight w:val="283"/>
          <w:jc w:val="center"/>
        </w:trPr>
        <w:tc>
          <w:tcPr>
            <w:tcW w:w="3686" w:type="dxa"/>
            <w:shd w:val="clear" w:color="auto" w:fill="auto"/>
            <w:noWrap/>
            <w:vAlign w:val="center"/>
            <w:hideMark/>
          </w:tcPr>
          <w:p w14:paraId="1709C59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6CEE760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33265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BF71F1" w:rsidRPr="002B0B63" w14:paraId="66B2BF2C" w14:textId="77777777" w:rsidTr="000824D4">
        <w:trPr>
          <w:trHeight w:val="283"/>
          <w:jc w:val="center"/>
        </w:trPr>
        <w:tc>
          <w:tcPr>
            <w:tcW w:w="3686" w:type="dxa"/>
            <w:shd w:val="clear" w:color="auto" w:fill="auto"/>
            <w:noWrap/>
            <w:vAlign w:val="center"/>
            <w:hideMark/>
          </w:tcPr>
          <w:p w14:paraId="33AFF5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070AB8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D70AD3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BF71F1" w:rsidRPr="002B0B63" w14:paraId="10459D9B" w14:textId="77777777" w:rsidTr="000824D4">
        <w:trPr>
          <w:trHeight w:val="283"/>
          <w:jc w:val="center"/>
        </w:trPr>
        <w:tc>
          <w:tcPr>
            <w:tcW w:w="3686" w:type="dxa"/>
            <w:shd w:val="clear" w:color="auto" w:fill="auto"/>
            <w:noWrap/>
            <w:vAlign w:val="center"/>
            <w:hideMark/>
          </w:tcPr>
          <w:p w14:paraId="725CE16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0405E9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079EB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BF71F1" w:rsidRPr="002B0B63" w14:paraId="72BDE82D" w14:textId="77777777" w:rsidTr="000824D4">
        <w:trPr>
          <w:trHeight w:val="283"/>
          <w:jc w:val="center"/>
        </w:trPr>
        <w:tc>
          <w:tcPr>
            <w:tcW w:w="3686" w:type="dxa"/>
            <w:shd w:val="clear" w:color="auto" w:fill="auto"/>
            <w:noWrap/>
            <w:vAlign w:val="center"/>
          </w:tcPr>
          <w:p w14:paraId="59BBFDA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1BFFC2C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3DE0C3A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BF71F1" w:rsidRPr="002B0B63" w14:paraId="34EEE195" w14:textId="77777777" w:rsidTr="000824D4">
        <w:trPr>
          <w:trHeight w:val="283"/>
          <w:jc w:val="center"/>
        </w:trPr>
        <w:tc>
          <w:tcPr>
            <w:tcW w:w="3686" w:type="dxa"/>
            <w:shd w:val="clear" w:color="auto" w:fill="auto"/>
            <w:noWrap/>
            <w:vAlign w:val="center"/>
            <w:hideMark/>
          </w:tcPr>
          <w:p w14:paraId="7A810D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3F9148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596600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BF71F1" w:rsidRPr="002B0B63" w14:paraId="7C6715B9" w14:textId="77777777" w:rsidTr="000824D4">
        <w:trPr>
          <w:trHeight w:val="283"/>
          <w:jc w:val="center"/>
        </w:trPr>
        <w:tc>
          <w:tcPr>
            <w:tcW w:w="3686" w:type="dxa"/>
            <w:shd w:val="clear" w:color="auto" w:fill="auto"/>
            <w:noWrap/>
            <w:vAlign w:val="center"/>
            <w:hideMark/>
          </w:tcPr>
          <w:p w14:paraId="4B50E05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8BAD02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1CF651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BF71F1" w:rsidRPr="002B0B63" w14:paraId="7491BBF7" w14:textId="77777777" w:rsidTr="000824D4">
        <w:trPr>
          <w:trHeight w:val="283"/>
          <w:jc w:val="center"/>
        </w:trPr>
        <w:tc>
          <w:tcPr>
            <w:tcW w:w="3686" w:type="dxa"/>
            <w:shd w:val="clear" w:color="auto" w:fill="auto"/>
            <w:noWrap/>
            <w:vAlign w:val="center"/>
            <w:hideMark/>
          </w:tcPr>
          <w:p w14:paraId="19B954A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5F0E9E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64AF47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BF71F1" w:rsidRPr="002B0B63" w14:paraId="7ACBFEC4" w14:textId="77777777" w:rsidTr="000824D4">
        <w:trPr>
          <w:trHeight w:val="283"/>
          <w:jc w:val="center"/>
        </w:trPr>
        <w:tc>
          <w:tcPr>
            <w:tcW w:w="3686" w:type="dxa"/>
            <w:shd w:val="clear" w:color="auto" w:fill="auto"/>
            <w:noWrap/>
            <w:vAlign w:val="center"/>
            <w:hideMark/>
          </w:tcPr>
          <w:p w14:paraId="15E4F62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BC4271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F1C469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BF71F1" w:rsidRPr="002B0B63" w14:paraId="0E9101FB" w14:textId="77777777" w:rsidTr="000824D4">
        <w:trPr>
          <w:trHeight w:val="283"/>
          <w:jc w:val="center"/>
        </w:trPr>
        <w:tc>
          <w:tcPr>
            <w:tcW w:w="3686" w:type="dxa"/>
            <w:shd w:val="clear" w:color="auto" w:fill="auto"/>
            <w:noWrap/>
            <w:vAlign w:val="center"/>
            <w:hideMark/>
          </w:tcPr>
          <w:p w14:paraId="7EF99A2A"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89C2BE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A4E07E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BF71F1" w:rsidRPr="002B0B63" w14:paraId="72C74745" w14:textId="77777777" w:rsidTr="000824D4">
        <w:trPr>
          <w:trHeight w:val="283"/>
          <w:jc w:val="center"/>
        </w:trPr>
        <w:tc>
          <w:tcPr>
            <w:tcW w:w="3686" w:type="dxa"/>
            <w:shd w:val="clear" w:color="auto" w:fill="auto"/>
            <w:noWrap/>
            <w:vAlign w:val="center"/>
            <w:hideMark/>
          </w:tcPr>
          <w:p w14:paraId="6C05B9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lastRenderedPageBreak/>
              <w:t>Tractor &amp; Attachments</w:t>
            </w:r>
          </w:p>
        </w:tc>
        <w:tc>
          <w:tcPr>
            <w:tcW w:w="3388" w:type="dxa"/>
            <w:shd w:val="clear" w:color="auto" w:fill="auto"/>
            <w:noWrap/>
            <w:vAlign w:val="center"/>
            <w:hideMark/>
          </w:tcPr>
          <w:p w14:paraId="32A469E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87F32A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BF71F1" w:rsidRPr="002B0B63" w14:paraId="191EE2FB" w14:textId="77777777" w:rsidTr="000824D4">
        <w:trPr>
          <w:trHeight w:val="283"/>
          <w:jc w:val="center"/>
        </w:trPr>
        <w:tc>
          <w:tcPr>
            <w:tcW w:w="3686" w:type="dxa"/>
            <w:shd w:val="clear" w:color="auto" w:fill="auto"/>
            <w:noWrap/>
            <w:vAlign w:val="center"/>
            <w:hideMark/>
          </w:tcPr>
          <w:p w14:paraId="6206260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0ED3C5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830F4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BF71F1" w:rsidRPr="002B0B63" w14:paraId="1CA8CE61" w14:textId="77777777" w:rsidTr="000824D4">
        <w:trPr>
          <w:trHeight w:val="283"/>
          <w:jc w:val="center"/>
        </w:trPr>
        <w:tc>
          <w:tcPr>
            <w:tcW w:w="3686" w:type="dxa"/>
            <w:shd w:val="clear" w:color="auto" w:fill="auto"/>
            <w:noWrap/>
            <w:vAlign w:val="center"/>
            <w:hideMark/>
          </w:tcPr>
          <w:p w14:paraId="50F66CA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8B4439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6913B9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AD1BBA"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&gt;3,500kgs</w:t>
            </w:r>
          </w:p>
        </w:tc>
      </w:tr>
      <w:tr w:rsidR="00BF71F1" w:rsidRPr="002B0B63" w14:paraId="59385131" w14:textId="77777777" w:rsidTr="000824D4">
        <w:trPr>
          <w:trHeight w:val="283"/>
          <w:jc w:val="center"/>
        </w:trPr>
        <w:tc>
          <w:tcPr>
            <w:tcW w:w="3686" w:type="dxa"/>
            <w:shd w:val="clear" w:color="auto" w:fill="auto"/>
            <w:noWrap/>
            <w:vAlign w:val="center"/>
            <w:hideMark/>
          </w:tcPr>
          <w:p w14:paraId="130218A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277DDE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14:paraId="5B8A06E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BF71F1" w:rsidRPr="002B0B63" w14:paraId="61388C58" w14:textId="77777777" w:rsidTr="000824D4">
        <w:trPr>
          <w:trHeight w:val="283"/>
          <w:jc w:val="center"/>
        </w:trPr>
        <w:tc>
          <w:tcPr>
            <w:tcW w:w="3686" w:type="dxa"/>
            <w:shd w:val="clear" w:color="auto" w:fill="auto"/>
            <w:noWrap/>
            <w:vAlign w:val="center"/>
            <w:hideMark/>
          </w:tcPr>
          <w:p w14:paraId="608FAD4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2F6520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3EB5D85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BF71F1" w:rsidRPr="002B0B63" w14:paraId="4F21B31D" w14:textId="77777777" w:rsidTr="000824D4">
        <w:trPr>
          <w:trHeight w:val="283"/>
          <w:jc w:val="center"/>
        </w:trPr>
        <w:tc>
          <w:tcPr>
            <w:tcW w:w="3686" w:type="dxa"/>
            <w:shd w:val="clear" w:color="auto" w:fill="auto"/>
            <w:noWrap/>
            <w:vAlign w:val="center"/>
            <w:hideMark/>
          </w:tcPr>
          <w:p w14:paraId="516CF28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BA1B1E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653220D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BF71F1" w:rsidRPr="002B0B63" w14:paraId="09B2BD51" w14:textId="77777777" w:rsidTr="000824D4">
        <w:trPr>
          <w:trHeight w:val="283"/>
          <w:jc w:val="center"/>
        </w:trPr>
        <w:tc>
          <w:tcPr>
            <w:tcW w:w="3686" w:type="dxa"/>
            <w:shd w:val="clear" w:color="auto" w:fill="auto"/>
            <w:noWrap/>
            <w:vAlign w:val="center"/>
          </w:tcPr>
          <w:p w14:paraId="5AE13A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0D8B27B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2E8043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BF71F1" w:rsidRPr="002B0B63" w14:paraId="79F9F733" w14:textId="77777777" w:rsidTr="000824D4">
        <w:trPr>
          <w:trHeight w:val="283"/>
          <w:jc w:val="center"/>
        </w:trPr>
        <w:tc>
          <w:tcPr>
            <w:tcW w:w="3686" w:type="dxa"/>
            <w:shd w:val="clear" w:color="auto" w:fill="auto"/>
            <w:noWrap/>
            <w:vAlign w:val="center"/>
          </w:tcPr>
          <w:p w14:paraId="29158D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3AD83B9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147224C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BF71F1" w:rsidRPr="002B0B63" w14:paraId="6CD89A8E" w14:textId="77777777" w:rsidTr="000824D4">
        <w:trPr>
          <w:trHeight w:val="283"/>
          <w:jc w:val="center"/>
        </w:trPr>
        <w:tc>
          <w:tcPr>
            <w:tcW w:w="3686" w:type="dxa"/>
            <w:shd w:val="clear" w:color="auto" w:fill="auto"/>
            <w:noWrap/>
            <w:vAlign w:val="center"/>
            <w:hideMark/>
          </w:tcPr>
          <w:p w14:paraId="058D6AF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1D4D874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424BB1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BF71F1" w:rsidRPr="002B0B63" w14:paraId="1264A326" w14:textId="77777777" w:rsidTr="000824D4">
        <w:trPr>
          <w:trHeight w:val="283"/>
          <w:jc w:val="center"/>
        </w:trPr>
        <w:tc>
          <w:tcPr>
            <w:tcW w:w="3686" w:type="dxa"/>
            <w:shd w:val="clear" w:color="auto" w:fill="auto"/>
            <w:noWrap/>
            <w:vAlign w:val="center"/>
            <w:hideMark/>
          </w:tcPr>
          <w:p w14:paraId="4CAE34E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230F49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B24EB5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BF71F1" w:rsidRPr="002B0B63" w14:paraId="0E3ED949" w14:textId="77777777" w:rsidTr="000824D4">
        <w:trPr>
          <w:trHeight w:val="283"/>
          <w:jc w:val="center"/>
        </w:trPr>
        <w:tc>
          <w:tcPr>
            <w:tcW w:w="3686" w:type="dxa"/>
            <w:shd w:val="clear" w:color="auto" w:fill="auto"/>
            <w:noWrap/>
            <w:vAlign w:val="center"/>
            <w:hideMark/>
          </w:tcPr>
          <w:p w14:paraId="39D3B40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9AE7ED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064488C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BF71F1" w:rsidRPr="002B0B63" w14:paraId="03EF5817" w14:textId="77777777" w:rsidTr="000824D4">
        <w:trPr>
          <w:trHeight w:val="283"/>
          <w:jc w:val="center"/>
        </w:trPr>
        <w:tc>
          <w:tcPr>
            <w:tcW w:w="3686" w:type="dxa"/>
            <w:shd w:val="clear" w:color="auto" w:fill="auto"/>
            <w:noWrap/>
            <w:vAlign w:val="center"/>
            <w:hideMark/>
          </w:tcPr>
          <w:p w14:paraId="1C228D7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4995D0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A91BC3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BF71F1" w:rsidRPr="002B0B63" w14:paraId="3B93E212" w14:textId="77777777" w:rsidTr="000824D4">
        <w:trPr>
          <w:trHeight w:val="283"/>
          <w:jc w:val="center"/>
        </w:trPr>
        <w:tc>
          <w:tcPr>
            <w:tcW w:w="3686" w:type="dxa"/>
            <w:shd w:val="clear" w:color="auto" w:fill="auto"/>
            <w:noWrap/>
            <w:vAlign w:val="center"/>
            <w:hideMark/>
          </w:tcPr>
          <w:p w14:paraId="10131B5D"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14:paraId="480D6A5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14:paraId="45B493B8"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BF71F1" w:rsidRPr="002B0B63" w14:paraId="6C31106A" w14:textId="77777777" w:rsidTr="00BB53E2">
        <w:trPr>
          <w:trHeight w:val="227"/>
          <w:jc w:val="center"/>
        </w:trPr>
        <w:tc>
          <w:tcPr>
            <w:tcW w:w="3686" w:type="dxa"/>
            <w:shd w:val="clear" w:color="auto" w:fill="auto"/>
            <w:noWrap/>
            <w:vAlign w:val="center"/>
            <w:hideMark/>
          </w:tcPr>
          <w:p w14:paraId="3354996B"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4F8E5F4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23EA3CF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BF71F1" w:rsidRPr="002B0B63" w14:paraId="0BAEBA73" w14:textId="77777777" w:rsidTr="00BB53E2">
        <w:trPr>
          <w:trHeight w:val="227"/>
          <w:jc w:val="center"/>
        </w:trPr>
        <w:tc>
          <w:tcPr>
            <w:tcW w:w="3686" w:type="dxa"/>
            <w:shd w:val="clear" w:color="auto" w:fill="auto"/>
            <w:noWrap/>
            <w:vAlign w:val="center"/>
            <w:hideMark/>
          </w:tcPr>
          <w:p w14:paraId="314FA00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56BC022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05AAFCB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Standard </w:t>
            </w:r>
            <w:proofErr w:type="spellStart"/>
            <w:r w:rsidRPr="002B0B63">
              <w:rPr>
                <w:rFonts w:ascii="Calibri" w:hAnsi="Calibri"/>
                <w:color w:val="000000"/>
                <w:sz w:val="16"/>
                <w:szCs w:val="16"/>
                <w:lang w:eastAsia="en-IE"/>
              </w:rPr>
              <w:t>Portaloos</w:t>
            </w:r>
            <w:proofErr w:type="spellEnd"/>
          </w:p>
        </w:tc>
      </w:tr>
      <w:tr w:rsidR="00BF71F1" w:rsidRPr="002B0B63" w14:paraId="728A4ECA" w14:textId="77777777" w:rsidTr="00BB53E2">
        <w:trPr>
          <w:trHeight w:val="227"/>
          <w:jc w:val="center"/>
        </w:trPr>
        <w:tc>
          <w:tcPr>
            <w:tcW w:w="3686" w:type="dxa"/>
            <w:shd w:val="clear" w:color="auto" w:fill="auto"/>
            <w:noWrap/>
            <w:vAlign w:val="center"/>
            <w:hideMark/>
          </w:tcPr>
          <w:p w14:paraId="493394CF"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5AE0AA8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77FAFB5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BF71F1" w:rsidRPr="002B0B63" w14:paraId="421ADDC3" w14:textId="77777777" w:rsidTr="00BB53E2">
        <w:trPr>
          <w:trHeight w:val="227"/>
          <w:jc w:val="center"/>
        </w:trPr>
        <w:tc>
          <w:tcPr>
            <w:tcW w:w="3686" w:type="dxa"/>
            <w:shd w:val="clear" w:color="auto" w:fill="auto"/>
            <w:noWrap/>
            <w:vAlign w:val="center"/>
            <w:hideMark/>
          </w:tcPr>
          <w:p w14:paraId="3EFD8F26"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206970B6"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0815A9AC"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Disabled </w:t>
            </w:r>
            <w:proofErr w:type="spellStart"/>
            <w:r w:rsidRPr="002B0B63">
              <w:rPr>
                <w:rFonts w:ascii="Calibri" w:hAnsi="Calibri"/>
                <w:color w:val="000000"/>
                <w:sz w:val="16"/>
                <w:szCs w:val="16"/>
                <w:lang w:eastAsia="en-IE"/>
              </w:rPr>
              <w:t>Portaloos</w:t>
            </w:r>
            <w:proofErr w:type="spellEnd"/>
          </w:p>
        </w:tc>
      </w:tr>
      <w:tr w:rsidR="00BF71F1" w:rsidRPr="002B0B63" w14:paraId="67ABD9A1" w14:textId="77777777" w:rsidTr="00BB53E2">
        <w:trPr>
          <w:trHeight w:val="227"/>
          <w:jc w:val="center"/>
        </w:trPr>
        <w:tc>
          <w:tcPr>
            <w:tcW w:w="3686" w:type="dxa"/>
            <w:shd w:val="clear" w:color="auto" w:fill="auto"/>
            <w:noWrap/>
            <w:vAlign w:val="center"/>
            <w:hideMark/>
          </w:tcPr>
          <w:p w14:paraId="1BBA571C"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388" w:type="dxa"/>
            <w:shd w:val="clear" w:color="auto" w:fill="auto"/>
            <w:noWrap/>
            <w:vAlign w:val="center"/>
            <w:hideMark/>
          </w:tcPr>
          <w:p w14:paraId="56AC9BC5"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roofErr w:type="spellStart"/>
            <w:r w:rsidRPr="002B0B63">
              <w:rPr>
                <w:rFonts w:ascii="Calibri" w:hAnsi="Calibri"/>
                <w:color w:val="000000"/>
                <w:sz w:val="16"/>
                <w:szCs w:val="16"/>
                <w:lang w:eastAsia="en-IE"/>
              </w:rPr>
              <w:t>Portaloos</w:t>
            </w:r>
            <w:proofErr w:type="spellEnd"/>
            <w:r w:rsidRPr="002B0B63">
              <w:rPr>
                <w:rFonts w:ascii="Calibri" w:hAnsi="Calibri"/>
                <w:color w:val="000000"/>
                <w:sz w:val="16"/>
                <w:szCs w:val="16"/>
                <w:lang w:eastAsia="en-IE"/>
              </w:rPr>
              <w:t>/Site Storage Containers</w:t>
            </w:r>
          </w:p>
        </w:tc>
        <w:tc>
          <w:tcPr>
            <w:tcW w:w="3133" w:type="dxa"/>
            <w:shd w:val="clear" w:color="auto" w:fill="auto"/>
            <w:noWrap/>
            <w:vAlign w:val="center"/>
            <w:hideMark/>
          </w:tcPr>
          <w:p w14:paraId="36E0C32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BF71F1" w:rsidRPr="002B0B63" w14:paraId="74C8305E" w14:textId="77777777" w:rsidTr="000824D4">
        <w:trPr>
          <w:trHeight w:val="283"/>
          <w:jc w:val="center"/>
        </w:trPr>
        <w:tc>
          <w:tcPr>
            <w:tcW w:w="3686" w:type="dxa"/>
            <w:shd w:val="clear" w:color="auto" w:fill="auto"/>
            <w:noWrap/>
            <w:vAlign w:val="center"/>
            <w:hideMark/>
          </w:tcPr>
          <w:p w14:paraId="46C8D83E"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14:paraId="221CABCD"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14:paraId="40F792D1"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BF71F1" w:rsidRPr="002B0B63" w14:paraId="7F3A50EC" w14:textId="77777777" w:rsidTr="000824D4">
        <w:trPr>
          <w:trHeight w:val="283"/>
          <w:jc w:val="center"/>
        </w:trPr>
        <w:tc>
          <w:tcPr>
            <w:tcW w:w="3686" w:type="dxa"/>
            <w:shd w:val="clear" w:color="auto" w:fill="auto"/>
            <w:noWrap/>
            <w:vAlign w:val="center"/>
            <w:hideMark/>
          </w:tcPr>
          <w:p w14:paraId="3EF47B30"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14:paraId="4426AFC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14:paraId="1B329993"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BF71F1" w:rsidRPr="002B0B63" w14:paraId="5681B36D" w14:textId="77777777" w:rsidTr="000824D4">
        <w:trPr>
          <w:trHeight w:val="283"/>
          <w:jc w:val="center"/>
        </w:trPr>
        <w:tc>
          <w:tcPr>
            <w:tcW w:w="3686" w:type="dxa"/>
            <w:shd w:val="clear" w:color="auto" w:fill="auto"/>
            <w:noWrap/>
            <w:vAlign w:val="center"/>
            <w:hideMark/>
          </w:tcPr>
          <w:p w14:paraId="7B3F7A9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14:paraId="4D4F2C01"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14:paraId="7157F5E8"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BF71F1" w:rsidRPr="002B0B63" w14:paraId="4D694D69" w14:textId="77777777" w:rsidTr="000824D4">
        <w:trPr>
          <w:trHeight w:val="283"/>
          <w:jc w:val="center"/>
        </w:trPr>
        <w:tc>
          <w:tcPr>
            <w:tcW w:w="3686" w:type="dxa"/>
            <w:shd w:val="clear" w:color="auto" w:fill="auto"/>
            <w:noWrap/>
            <w:vAlign w:val="center"/>
            <w:hideMark/>
          </w:tcPr>
          <w:p w14:paraId="48CD3709"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14:paraId="03C53754"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14:paraId="3FE849F0" w14:textId="77777777"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BF71F1" w:rsidRPr="002B0B63" w14:paraId="270F9BFB" w14:textId="77777777" w:rsidTr="000824D4">
        <w:trPr>
          <w:trHeight w:val="283"/>
          <w:jc w:val="center"/>
        </w:trPr>
        <w:tc>
          <w:tcPr>
            <w:tcW w:w="3686" w:type="dxa"/>
            <w:shd w:val="clear" w:color="auto" w:fill="auto"/>
            <w:noWrap/>
            <w:vAlign w:val="center"/>
            <w:hideMark/>
          </w:tcPr>
          <w:p w14:paraId="5BCB8B1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2AA3B1F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4EE5A6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BF71F1" w:rsidRPr="002B0B63" w14:paraId="4D938C13" w14:textId="77777777" w:rsidTr="000824D4">
        <w:trPr>
          <w:trHeight w:val="283"/>
          <w:jc w:val="center"/>
        </w:trPr>
        <w:tc>
          <w:tcPr>
            <w:tcW w:w="3686" w:type="dxa"/>
            <w:shd w:val="clear" w:color="auto" w:fill="auto"/>
            <w:noWrap/>
            <w:vAlign w:val="center"/>
            <w:hideMark/>
          </w:tcPr>
          <w:p w14:paraId="1CDFAF3F"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4C52CD2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1F95B6D3"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BF71F1" w:rsidRPr="002B0B63" w14:paraId="1CC9ED47" w14:textId="77777777" w:rsidTr="000824D4">
        <w:trPr>
          <w:trHeight w:val="283"/>
          <w:jc w:val="center"/>
        </w:trPr>
        <w:tc>
          <w:tcPr>
            <w:tcW w:w="3686" w:type="dxa"/>
            <w:shd w:val="clear" w:color="auto" w:fill="auto"/>
            <w:noWrap/>
            <w:vAlign w:val="center"/>
            <w:hideMark/>
          </w:tcPr>
          <w:p w14:paraId="3071A3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12973D0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4F0C0FE0"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BF71F1" w:rsidRPr="002B0B63" w14:paraId="1833F3D9" w14:textId="77777777" w:rsidTr="000824D4">
        <w:trPr>
          <w:trHeight w:val="283"/>
          <w:jc w:val="center"/>
        </w:trPr>
        <w:tc>
          <w:tcPr>
            <w:tcW w:w="3686" w:type="dxa"/>
            <w:shd w:val="clear" w:color="auto" w:fill="auto"/>
            <w:noWrap/>
            <w:vAlign w:val="center"/>
            <w:hideMark/>
          </w:tcPr>
          <w:p w14:paraId="09A07BA9"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6CB4C514"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DF9836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BF71F1" w:rsidRPr="002B0B63" w14:paraId="717A81F2" w14:textId="77777777" w:rsidTr="000824D4">
        <w:trPr>
          <w:trHeight w:val="283"/>
          <w:jc w:val="center"/>
        </w:trPr>
        <w:tc>
          <w:tcPr>
            <w:tcW w:w="3686" w:type="dxa"/>
            <w:shd w:val="clear" w:color="auto" w:fill="auto"/>
            <w:noWrap/>
            <w:vAlign w:val="center"/>
          </w:tcPr>
          <w:p w14:paraId="1C1E7A1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14:paraId="583D946C"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14:paraId="4D73E08E" w14:textId="77777777" w:rsidR="00BF71F1" w:rsidRPr="002B0B63" w:rsidRDefault="00BF71F1" w:rsidP="001C407F">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BF71F1" w:rsidRPr="002B0B63" w14:paraId="48372129" w14:textId="77777777" w:rsidTr="000824D4">
        <w:trPr>
          <w:trHeight w:val="283"/>
          <w:jc w:val="center"/>
        </w:trPr>
        <w:tc>
          <w:tcPr>
            <w:tcW w:w="3686" w:type="dxa"/>
            <w:shd w:val="clear" w:color="auto" w:fill="auto"/>
            <w:noWrap/>
            <w:vAlign w:val="center"/>
            <w:hideMark/>
          </w:tcPr>
          <w:p w14:paraId="03D8235E"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14:paraId="15D189C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14:paraId="229EFC05"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BF71F1" w:rsidRPr="002B0B63" w14:paraId="00CE2AB8" w14:textId="77777777" w:rsidTr="000824D4">
        <w:trPr>
          <w:trHeight w:val="283"/>
          <w:jc w:val="center"/>
        </w:trPr>
        <w:tc>
          <w:tcPr>
            <w:tcW w:w="3686" w:type="dxa"/>
            <w:shd w:val="clear" w:color="auto" w:fill="auto"/>
            <w:noWrap/>
            <w:vAlign w:val="center"/>
            <w:hideMark/>
          </w:tcPr>
          <w:p w14:paraId="05FFF77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47C55457"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14:paraId="78416BB6"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BF71F1" w:rsidRPr="002B0B63" w14:paraId="1F26CF72" w14:textId="77777777" w:rsidTr="000824D4">
        <w:trPr>
          <w:trHeight w:val="283"/>
          <w:jc w:val="center"/>
        </w:trPr>
        <w:tc>
          <w:tcPr>
            <w:tcW w:w="3686" w:type="dxa"/>
            <w:shd w:val="clear" w:color="auto" w:fill="auto"/>
            <w:noWrap/>
            <w:vAlign w:val="center"/>
            <w:hideMark/>
          </w:tcPr>
          <w:p w14:paraId="0049833B"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1F3C0C42"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14:paraId="5DAF0A31" w14:textId="77777777"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8B7BFC" w:rsidRPr="002B0B63" w14:paraId="617EF6EC" w14:textId="77777777" w:rsidTr="000824D4">
        <w:trPr>
          <w:trHeight w:val="283"/>
          <w:jc w:val="center"/>
        </w:trPr>
        <w:tc>
          <w:tcPr>
            <w:tcW w:w="3686" w:type="dxa"/>
            <w:shd w:val="clear" w:color="auto" w:fill="auto"/>
            <w:noWrap/>
            <w:vAlign w:val="center"/>
          </w:tcPr>
          <w:p w14:paraId="2EF1137E"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14:paraId="7185A2C2" w14:textId="77777777"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14:paraId="2EC1F273" w14:textId="77777777"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8B7BFC" w:rsidRPr="002B0B63" w14:paraId="63B9F9E2" w14:textId="77777777" w:rsidTr="000824D4">
        <w:trPr>
          <w:trHeight w:val="283"/>
          <w:jc w:val="center"/>
        </w:trPr>
        <w:tc>
          <w:tcPr>
            <w:tcW w:w="3686" w:type="dxa"/>
            <w:shd w:val="clear" w:color="auto" w:fill="auto"/>
            <w:noWrap/>
            <w:vAlign w:val="center"/>
            <w:hideMark/>
          </w:tcPr>
          <w:p w14:paraId="5ED3B112"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14:paraId="7A3CEA9C"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14:paraId="0E01522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8B7BFC" w:rsidRPr="002B0B63" w14:paraId="5C6F961D" w14:textId="77777777" w:rsidTr="000824D4">
        <w:trPr>
          <w:trHeight w:val="283"/>
          <w:jc w:val="center"/>
        </w:trPr>
        <w:tc>
          <w:tcPr>
            <w:tcW w:w="3686" w:type="dxa"/>
            <w:shd w:val="clear" w:color="auto" w:fill="auto"/>
            <w:noWrap/>
            <w:vAlign w:val="center"/>
            <w:hideMark/>
          </w:tcPr>
          <w:p w14:paraId="70B4512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50994CC2"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24228C5D"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8B7BFC" w:rsidRPr="002B0B63" w14:paraId="2B0FC0F1" w14:textId="77777777" w:rsidTr="000824D4">
        <w:trPr>
          <w:trHeight w:val="283"/>
          <w:jc w:val="center"/>
        </w:trPr>
        <w:tc>
          <w:tcPr>
            <w:tcW w:w="3686" w:type="dxa"/>
            <w:shd w:val="clear" w:color="auto" w:fill="auto"/>
            <w:noWrap/>
            <w:vAlign w:val="center"/>
            <w:hideMark/>
          </w:tcPr>
          <w:p w14:paraId="3FDEB79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5E35182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35EB9DC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8B7BFC" w:rsidRPr="002B0B63" w14:paraId="05831DFA" w14:textId="77777777" w:rsidTr="000824D4">
        <w:trPr>
          <w:trHeight w:val="283"/>
          <w:jc w:val="center"/>
        </w:trPr>
        <w:tc>
          <w:tcPr>
            <w:tcW w:w="3686" w:type="dxa"/>
            <w:shd w:val="clear" w:color="auto" w:fill="auto"/>
            <w:noWrap/>
            <w:vAlign w:val="center"/>
          </w:tcPr>
          <w:p w14:paraId="1669B080"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14:paraId="6FA4D4E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14:paraId="21885073"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8B7BFC" w:rsidRPr="002B0B63" w14:paraId="1332C70E" w14:textId="77777777" w:rsidTr="000824D4">
        <w:trPr>
          <w:trHeight w:val="283"/>
          <w:jc w:val="center"/>
        </w:trPr>
        <w:tc>
          <w:tcPr>
            <w:tcW w:w="3686" w:type="dxa"/>
            <w:shd w:val="clear" w:color="auto" w:fill="auto"/>
            <w:noWrap/>
            <w:vAlign w:val="center"/>
          </w:tcPr>
          <w:p w14:paraId="1221BD44"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33668B1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7FF27300"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8B7BFC" w:rsidRPr="002B0B63" w14:paraId="11797D9E" w14:textId="77777777" w:rsidTr="000824D4">
        <w:trPr>
          <w:trHeight w:val="283"/>
          <w:jc w:val="center"/>
        </w:trPr>
        <w:tc>
          <w:tcPr>
            <w:tcW w:w="3686" w:type="dxa"/>
            <w:shd w:val="clear" w:color="auto" w:fill="auto"/>
            <w:noWrap/>
            <w:vAlign w:val="center"/>
          </w:tcPr>
          <w:p w14:paraId="1E0B27E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2D0664C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69558919"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8B7BFC" w:rsidRPr="002B0B63" w14:paraId="0077CD76" w14:textId="77777777" w:rsidTr="000824D4">
        <w:trPr>
          <w:trHeight w:val="283"/>
          <w:jc w:val="center"/>
        </w:trPr>
        <w:tc>
          <w:tcPr>
            <w:tcW w:w="3686" w:type="dxa"/>
            <w:shd w:val="clear" w:color="auto" w:fill="auto"/>
            <w:noWrap/>
            <w:vAlign w:val="center"/>
          </w:tcPr>
          <w:p w14:paraId="7CD4E1B3"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0DE37EED"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6B88F6FA"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8B7BFC" w:rsidRPr="002B0B63" w14:paraId="577B86EB" w14:textId="77777777" w:rsidTr="000824D4">
        <w:trPr>
          <w:trHeight w:val="283"/>
          <w:jc w:val="center"/>
        </w:trPr>
        <w:tc>
          <w:tcPr>
            <w:tcW w:w="3686" w:type="dxa"/>
            <w:shd w:val="clear" w:color="auto" w:fill="auto"/>
            <w:noWrap/>
            <w:vAlign w:val="center"/>
          </w:tcPr>
          <w:p w14:paraId="0F11C611"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37E8355F"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62544F85"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8B7BFC" w:rsidRPr="002B0B63" w14:paraId="0455075E" w14:textId="77777777" w:rsidTr="000824D4">
        <w:trPr>
          <w:trHeight w:val="283"/>
          <w:jc w:val="center"/>
        </w:trPr>
        <w:tc>
          <w:tcPr>
            <w:tcW w:w="3686" w:type="dxa"/>
            <w:shd w:val="clear" w:color="auto" w:fill="auto"/>
            <w:noWrap/>
            <w:vAlign w:val="center"/>
          </w:tcPr>
          <w:p w14:paraId="38F3CAE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7BBBB81C"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6B931337"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8B7BFC" w:rsidRPr="003B120D" w14:paraId="466B0E69" w14:textId="77777777" w:rsidTr="000824D4">
        <w:trPr>
          <w:trHeight w:val="283"/>
          <w:jc w:val="center"/>
        </w:trPr>
        <w:tc>
          <w:tcPr>
            <w:tcW w:w="3686" w:type="dxa"/>
            <w:shd w:val="clear" w:color="auto" w:fill="auto"/>
            <w:noWrap/>
            <w:vAlign w:val="center"/>
          </w:tcPr>
          <w:p w14:paraId="4D08414B"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50BDB12A"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184266B6" w14:textId="77777777"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14:paraId="1414B820" w14:textId="77777777" w:rsidR="00C17DCE" w:rsidRPr="0033712A" w:rsidRDefault="00C17DCE" w:rsidP="001C407F">
      <w:pPr>
        <w:spacing w:before="0"/>
      </w:pPr>
    </w:p>
    <w:sectPr w:rsidR="00C17DCE" w:rsidRPr="0033712A" w:rsidSect="00F11389">
      <w:headerReference w:type="even" r:id="rId21"/>
      <w:headerReference w:type="default" r:id="rId22"/>
      <w:footerReference w:type="even" r:id="rId23"/>
      <w:footerReference w:type="default" r:id="rId24"/>
      <w:headerReference w:type="first" r:id="rId25"/>
      <w:footerReference w:type="first" r:id="rId26"/>
      <w:pgSz w:w="12240" w:h="15840"/>
      <w:pgMar w:top="510" w:right="1134" w:bottom="510" w:left="851" w:header="709" w:footer="22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859" w14:textId="77777777" w:rsidR="000004AB" w:rsidRDefault="000004AB" w:rsidP="00C17DCE">
      <w:pPr>
        <w:spacing w:before="0" w:line="240" w:lineRule="auto"/>
      </w:pPr>
      <w:r>
        <w:separator/>
      </w:r>
    </w:p>
  </w:endnote>
  <w:endnote w:type="continuationSeparator" w:id="0">
    <w:p w14:paraId="0ACA0FA1" w14:textId="77777777" w:rsidR="000004AB" w:rsidRDefault="000004AB"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E3F6" w14:textId="77777777" w:rsidR="008B2BAD" w:rsidRDefault="008B2BAD">
    <w:pPr>
      <w:tabs>
        <w:tab w:val="right" w:pos="8306"/>
      </w:tabs>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5105"/>
      <w:docPartObj>
        <w:docPartGallery w:val="Page Numbers (Bottom of Page)"/>
        <w:docPartUnique/>
      </w:docPartObj>
    </w:sdtPr>
    <w:sdtEndPr>
      <w:rPr>
        <w:noProof/>
      </w:rPr>
    </w:sdtEndPr>
    <w:sdtContent>
      <w:p w14:paraId="68F67F3F" w14:textId="6C2D0BA3" w:rsidR="008B2BAD" w:rsidRDefault="008B2BAD" w:rsidP="00196356">
        <w:pPr>
          <w:pStyle w:val="Footer"/>
          <w:jc w:val="center"/>
        </w:pPr>
        <w:r>
          <w:fldChar w:fldCharType="begin"/>
        </w:r>
        <w:r>
          <w:instrText xml:space="preserve"> PAGE   \* MERGEFORMAT </w:instrText>
        </w:r>
        <w:r>
          <w:fldChar w:fldCharType="separate"/>
        </w:r>
        <w:r w:rsidR="00A90827">
          <w:rPr>
            <w:noProof/>
          </w:rPr>
          <w:t>1</w:t>
        </w:r>
        <w:r>
          <w:rPr>
            <w:noProof/>
          </w:rPr>
          <w:fldChar w:fldCharType="end"/>
        </w:r>
      </w:p>
    </w:sdtContent>
  </w:sdt>
  <w:p w14:paraId="537C70B9" w14:textId="581ED84A" w:rsidR="008B2BAD" w:rsidRDefault="008B2BAD" w:rsidP="007A7134">
    <w:pPr>
      <w:tabs>
        <w:tab w:val="right" w:pos="8306"/>
      </w:tabs>
      <w:ind w:left="-567"/>
      <w:jc w:val="left"/>
      <w:rPr>
        <w:sz w:val="18"/>
        <w:szCs w:val="18"/>
      </w:rPr>
    </w:pPr>
    <w:r w:rsidRPr="00E655E8">
      <w:rPr>
        <w:sz w:val="18"/>
        <w:szCs w:val="18"/>
      </w:rPr>
      <w:t xml:space="preserve">Plant Hire DPS – Lot 1 Contract </w:t>
    </w:r>
    <w:r>
      <w:rPr>
        <w:sz w:val="18"/>
        <w:szCs w:val="18"/>
      </w:rPr>
      <w:t>–</w:t>
    </w:r>
    <w:r w:rsidRPr="00E655E8">
      <w:rPr>
        <w:sz w:val="18"/>
        <w:szCs w:val="18"/>
      </w:rPr>
      <w:t xml:space="preserve"> </w:t>
    </w:r>
    <w:r>
      <w:rPr>
        <w:sz w:val="18"/>
        <w:szCs w:val="18"/>
      </w:rPr>
      <w:t xml:space="preserve">Revised </w:t>
    </w:r>
    <w:r w:rsidR="00834469">
      <w:rPr>
        <w:sz w:val="18"/>
        <w:szCs w:val="18"/>
      </w:rPr>
      <w:t xml:space="preserve">August </w:t>
    </w:r>
    <w:r w:rsidR="00091821">
      <w:rPr>
        <w:sz w:val="18"/>
        <w:szCs w:val="18"/>
      </w:rPr>
      <w:t>2024</w:t>
    </w:r>
  </w:p>
  <w:p w14:paraId="67FD4511" w14:textId="77777777" w:rsidR="008B2BAD" w:rsidRPr="00E655E8" w:rsidRDefault="008B2BAD" w:rsidP="007A7134">
    <w:pPr>
      <w:tabs>
        <w:tab w:val="right" w:pos="8306"/>
      </w:tabs>
      <w:ind w:left="-567"/>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9676" w14:textId="77777777" w:rsidR="008B2BAD" w:rsidRDefault="008B2BAD">
    <w:pPr>
      <w:tabs>
        <w:tab w:val="right" w:pos="8306"/>
      </w:tabs>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53670"/>
      <w:docPartObj>
        <w:docPartGallery w:val="Page Numbers (Bottom of Page)"/>
        <w:docPartUnique/>
      </w:docPartObj>
    </w:sdtPr>
    <w:sdtEndPr>
      <w:rPr>
        <w:noProof/>
      </w:rPr>
    </w:sdtEndPr>
    <w:sdtContent>
      <w:p w14:paraId="734CA23D" w14:textId="0D76A515" w:rsidR="008B2BAD" w:rsidRDefault="008B2BAD" w:rsidP="007505DE">
        <w:pPr>
          <w:pStyle w:val="Footer"/>
          <w:jc w:val="center"/>
        </w:pPr>
        <w:r>
          <w:fldChar w:fldCharType="begin"/>
        </w:r>
        <w:r>
          <w:instrText xml:space="preserve"> PAGE   \* MERGEFORMAT </w:instrText>
        </w:r>
        <w:r>
          <w:fldChar w:fldCharType="separate"/>
        </w:r>
        <w:r w:rsidR="00A90827">
          <w:rPr>
            <w:noProof/>
          </w:rPr>
          <w:t>3</w:t>
        </w:r>
        <w:r>
          <w:rPr>
            <w:noProof/>
          </w:rPr>
          <w:fldChar w:fldCharType="end"/>
        </w:r>
      </w:p>
    </w:sdtContent>
  </w:sdt>
  <w:p w14:paraId="5DF8FBD0" w14:textId="27CC9941" w:rsidR="008B2BAD" w:rsidRPr="007505DE" w:rsidRDefault="008B2BAD" w:rsidP="007A7134">
    <w:pPr>
      <w:tabs>
        <w:tab w:val="right" w:pos="8306"/>
      </w:tabs>
      <w:spacing w:after="240"/>
      <w:jc w:val="left"/>
    </w:pPr>
    <w:r>
      <w:rPr>
        <w:sz w:val="18"/>
        <w:szCs w:val="18"/>
      </w:rPr>
      <w:t xml:space="preserve">Plant Hire DPS – Lot 1 Contract - Revised </w:t>
    </w:r>
    <w:r w:rsidR="0025468A">
      <w:rPr>
        <w:sz w:val="18"/>
        <w:szCs w:val="18"/>
      </w:rPr>
      <w:t>December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2CFB" w14:textId="77777777" w:rsidR="008B2BAD" w:rsidRDefault="008B2B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89270"/>
      <w:docPartObj>
        <w:docPartGallery w:val="Page Numbers (Bottom of Page)"/>
        <w:docPartUnique/>
      </w:docPartObj>
    </w:sdtPr>
    <w:sdtEndPr>
      <w:rPr>
        <w:noProof/>
      </w:rPr>
    </w:sdtEndPr>
    <w:sdtContent>
      <w:p w14:paraId="5E4F5CB5" w14:textId="766A5F2A" w:rsidR="008B2BAD" w:rsidRDefault="008B2BAD" w:rsidP="00C61DDB">
        <w:pPr>
          <w:pStyle w:val="Footer"/>
          <w:jc w:val="center"/>
          <w:rPr>
            <w:noProof/>
          </w:rPr>
        </w:pPr>
        <w:r>
          <w:fldChar w:fldCharType="begin"/>
        </w:r>
        <w:r>
          <w:instrText xml:space="preserve"> PAGE   \* MERGEFORMAT </w:instrText>
        </w:r>
        <w:r>
          <w:fldChar w:fldCharType="separate"/>
        </w:r>
        <w:r w:rsidR="00A90827">
          <w:rPr>
            <w:noProof/>
          </w:rPr>
          <w:t>37</w:t>
        </w:r>
        <w:r>
          <w:rPr>
            <w:noProof/>
          </w:rPr>
          <w:fldChar w:fldCharType="end"/>
        </w:r>
      </w:p>
      <w:p w14:paraId="25A47DDF" w14:textId="52EC24F6" w:rsidR="008B2BAD" w:rsidRPr="00C321A0" w:rsidRDefault="008B2BAD" w:rsidP="00C61DDB">
        <w:pPr>
          <w:pStyle w:val="Footer"/>
          <w:spacing w:before="0"/>
          <w:jc w:val="left"/>
        </w:pPr>
        <w:bookmarkStart w:id="133" w:name="_Hlk24376202"/>
        <w:bookmarkStart w:id="134" w:name="_Hlk24376203"/>
        <w:bookmarkStart w:id="135" w:name="_Hlk24376294"/>
        <w:bookmarkStart w:id="136" w:name="_Hlk24376295"/>
        <w:r>
          <w:rPr>
            <w:sz w:val="18"/>
            <w:szCs w:val="18"/>
          </w:rPr>
          <w:t xml:space="preserve">Plant Hire DPS – Lot 1 Contract - Revised </w:t>
        </w:r>
        <w:bookmarkEnd w:id="133"/>
        <w:bookmarkEnd w:id="134"/>
        <w:bookmarkEnd w:id="135"/>
        <w:bookmarkEnd w:id="136"/>
        <w:r w:rsidR="00834469">
          <w:rPr>
            <w:sz w:val="18"/>
            <w:szCs w:val="18"/>
          </w:rPr>
          <w:t>August</w:t>
        </w:r>
        <w:r w:rsidR="00091821">
          <w:rPr>
            <w:sz w:val="18"/>
            <w:szCs w:val="18"/>
          </w:rPr>
          <w:t xml:space="preserve"> 2024</w:t>
        </w:r>
      </w:p>
      <w:p w14:paraId="327D9FFD" w14:textId="77777777" w:rsidR="008B2BAD" w:rsidRDefault="00FC0AE3" w:rsidP="00C61DDB">
        <w:pPr>
          <w:pStyle w:val="Footer"/>
          <w:spacing w:before="0"/>
          <w:jc w:val="center"/>
        </w:pPr>
      </w:p>
    </w:sdtContent>
  </w:sdt>
  <w:p w14:paraId="186F8DCC" w14:textId="77777777" w:rsidR="008B2BAD" w:rsidRPr="00C321A0" w:rsidRDefault="008B2BAD" w:rsidP="00F11389">
    <w:pPr>
      <w:pStyle w:val="Footer"/>
      <w:spacing w:befor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A623" w14:textId="77777777" w:rsidR="008B2BAD" w:rsidRDefault="008B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5331" w14:textId="77777777" w:rsidR="000004AB" w:rsidRDefault="000004AB" w:rsidP="00C17DCE">
      <w:pPr>
        <w:spacing w:before="0" w:line="240" w:lineRule="auto"/>
      </w:pPr>
      <w:r>
        <w:separator/>
      </w:r>
    </w:p>
  </w:footnote>
  <w:footnote w:type="continuationSeparator" w:id="0">
    <w:p w14:paraId="39CF40E6" w14:textId="77777777" w:rsidR="000004AB" w:rsidRDefault="000004AB" w:rsidP="00C17DCE">
      <w:pPr>
        <w:spacing w:before="0" w:line="240" w:lineRule="auto"/>
      </w:pPr>
      <w:r>
        <w:continuationSeparator/>
      </w:r>
    </w:p>
  </w:footnote>
  <w:footnote w:id="1">
    <w:p w14:paraId="756CF9ED" w14:textId="77777777" w:rsidR="008B2BAD" w:rsidRPr="00A17934" w:rsidRDefault="008B2BAD" w:rsidP="0033712A">
      <w:pPr>
        <w:pStyle w:val="FootnoteText"/>
        <w:rPr>
          <w:lang w:val="en-GB"/>
        </w:rPr>
      </w:pPr>
      <w:r>
        <w:rPr>
          <w:rStyle w:val="FootnoteReference"/>
        </w:rPr>
        <w:footnoteRef/>
      </w:r>
      <w:r>
        <w:t xml:space="preserve"> </w:t>
      </w:r>
      <w:r>
        <w:rPr>
          <w:lang w:val="en-GB"/>
        </w:rPr>
        <w:t>Plant description.</w:t>
      </w:r>
    </w:p>
  </w:footnote>
  <w:footnote w:id="2">
    <w:p w14:paraId="70BCE42B" w14:textId="77777777" w:rsidR="008B2BAD" w:rsidRPr="00A17934" w:rsidRDefault="008B2BAD" w:rsidP="0033712A">
      <w:pPr>
        <w:pStyle w:val="FootnoteText"/>
        <w:rPr>
          <w:lang w:val="en-GB"/>
        </w:rPr>
      </w:pPr>
      <w:r>
        <w:rPr>
          <w:rStyle w:val="FootnoteReference"/>
        </w:rPr>
        <w:footnoteRef/>
      </w:r>
      <w:r>
        <w:t xml:space="preserve"> </w:t>
      </w:r>
      <w:r w:rsidRPr="00C31E03">
        <w:rPr>
          <w:lang w:val="en-GB"/>
        </w:rPr>
        <w:t>Insert commencement and expiry date.</w:t>
      </w:r>
      <w:bookmarkStart w:id="18" w:name="_Hlk38883477"/>
      <w:r>
        <w:rPr>
          <w:lang w:val="en-GB"/>
        </w:rPr>
        <w:t xml:space="preserve"> </w:t>
      </w:r>
      <w:r w:rsidRPr="00651AE7">
        <w:rPr>
          <w:lang w:val="en-GB"/>
        </w:rPr>
        <w:t xml:space="preserve">Include, if applicable, any option for the purchaser to extend </w:t>
      </w:r>
      <w:bookmarkEnd w:id="18"/>
      <w:r w:rsidRPr="00651AE7">
        <w:rPr>
          <w:lang w:val="en-GB"/>
        </w:rPr>
        <w:t>the Term.</w:t>
      </w:r>
    </w:p>
  </w:footnote>
  <w:footnote w:id="3">
    <w:p w14:paraId="198A3531" w14:textId="77777777" w:rsidR="008B2BAD" w:rsidRPr="00C31E03" w:rsidRDefault="008B2BAD">
      <w:pPr>
        <w:pStyle w:val="FootnoteText"/>
        <w:rPr>
          <w:lang w:val="en-GB"/>
        </w:rPr>
      </w:pPr>
      <w:r>
        <w:rPr>
          <w:rStyle w:val="FootnoteReference"/>
        </w:rPr>
        <w:footnoteRef/>
      </w:r>
      <w:r>
        <w:t xml:space="preserve"> </w:t>
      </w:r>
      <w:r w:rsidRPr="00C31E03">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F3C3" w14:textId="77777777" w:rsidR="008B2BAD" w:rsidRDefault="008B2BAD">
    <w:pPr>
      <w:tabs>
        <w:tab w:val="right" w:pos="8306"/>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2E" w14:textId="77777777" w:rsidR="008B2BAD" w:rsidRDefault="008B2BAD">
    <w:pPr>
      <w:tabs>
        <w:tab w:val="right" w:pos="8306"/>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3858" w14:textId="77777777" w:rsidR="008B2BAD" w:rsidRDefault="008B2BAD">
    <w:pPr>
      <w:tabs>
        <w:tab w:val="right" w:pos="8306"/>
      </w:tabs>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C7B" w14:textId="77777777" w:rsidR="008B2BAD" w:rsidRDefault="008B2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1947" w14:textId="77777777" w:rsidR="008B2BAD" w:rsidRDefault="008B2BAD" w:rsidP="00BB53E2">
    <w:pPr>
      <w:pStyle w:val="Heade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FB59" w14:textId="77777777" w:rsidR="008B2BAD" w:rsidRDefault="008B2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16cid:durableId="1401097843">
    <w:abstractNumId w:val="4"/>
  </w:num>
  <w:num w:numId="2" w16cid:durableId="2078893736">
    <w:abstractNumId w:val="8"/>
  </w:num>
  <w:num w:numId="3" w16cid:durableId="1831942343">
    <w:abstractNumId w:val="21"/>
  </w:num>
  <w:num w:numId="4" w16cid:durableId="1041395854">
    <w:abstractNumId w:val="26"/>
  </w:num>
  <w:num w:numId="5" w16cid:durableId="2132017690">
    <w:abstractNumId w:val="9"/>
  </w:num>
  <w:num w:numId="6" w16cid:durableId="279189873">
    <w:abstractNumId w:val="2"/>
  </w:num>
  <w:num w:numId="7" w16cid:durableId="463471652">
    <w:abstractNumId w:val="12"/>
  </w:num>
  <w:num w:numId="8" w16cid:durableId="733504468">
    <w:abstractNumId w:val="6"/>
  </w:num>
  <w:num w:numId="9" w16cid:durableId="1664165797">
    <w:abstractNumId w:val="0"/>
  </w:num>
  <w:num w:numId="10" w16cid:durableId="747963442">
    <w:abstractNumId w:val="14"/>
  </w:num>
  <w:num w:numId="11" w16cid:durableId="1133058769">
    <w:abstractNumId w:val="11"/>
  </w:num>
  <w:num w:numId="12" w16cid:durableId="1338969794">
    <w:abstractNumId w:val="22"/>
  </w:num>
  <w:num w:numId="13" w16cid:durableId="1595094743">
    <w:abstractNumId w:val="15"/>
  </w:num>
  <w:num w:numId="14" w16cid:durableId="1978954531">
    <w:abstractNumId w:val="5"/>
  </w:num>
  <w:num w:numId="15" w16cid:durableId="479806216">
    <w:abstractNumId w:val="19"/>
  </w:num>
  <w:num w:numId="16" w16cid:durableId="1272741521">
    <w:abstractNumId w:val="18"/>
  </w:num>
  <w:num w:numId="17" w16cid:durableId="556353738">
    <w:abstractNumId w:val="13"/>
  </w:num>
  <w:num w:numId="18" w16cid:durableId="1421104455">
    <w:abstractNumId w:val="1"/>
  </w:num>
  <w:num w:numId="19" w16cid:durableId="1457216400">
    <w:abstractNumId w:val="16"/>
  </w:num>
  <w:num w:numId="20" w16cid:durableId="1507791900">
    <w:abstractNumId w:val="3"/>
  </w:num>
  <w:num w:numId="21" w16cid:durableId="899943618">
    <w:abstractNumId w:val="25"/>
  </w:num>
  <w:num w:numId="22" w16cid:durableId="1232891334">
    <w:abstractNumId w:val="30"/>
  </w:num>
  <w:num w:numId="23" w16cid:durableId="780999159">
    <w:abstractNumId w:val="29"/>
  </w:num>
  <w:num w:numId="24" w16cid:durableId="711349905">
    <w:abstractNumId w:val="27"/>
  </w:num>
  <w:num w:numId="25" w16cid:durableId="1986817742">
    <w:abstractNumId w:val="7"/>
  </w:num>
  <w:num w:numId="26" w16cid:durableId="450636990">
    <w:abstractNumId w:val="17"/>
  </w:num>
  <w:num w:numId="27" w16cid:durableId="1557280531">
    <w:abstractNumId w:val="20"/>
  </w:num>
  <w:num w:numId="28" w16cid:durableId="12273395">
    <w:abstractNumId w:val="24"/>
  </w:num>
  <w:num w:numId="29" w16cid:durableId="1788692735">
    <w:abstractNumId w:val="28"/>
  </w:num>
  <w:num w:numId="30" w16cid:durableId="2025937642">
    <w:abstractNumId w:val="10"/>
  </w:num>
  <w:num w:numId="31" w16cid:durableId="1595355424">
    <w:abstractNumId w:val="23"/>
    <w:lvlOverride w:ilvl="0">
      <w:lvl w:ilvl="0">
        <w:numFmt w:val="decimal"/>
        <w:lvlText w:val=""/>
        <w:lvlJc w:val="left"/>
      </w:lvl>
    </w:lvlOverride>
    <w:lvlOverride w:ilvl="1">
      <w:lvl w:ilvl="1">
        <w:start w:val="1"/>
        <w:numFmt w:val="decimal"/>
        <w:lvlText w:val="1.%2"/>
        <w:lvlJc w:val="left"/>
        <w:pPr>
          <w:ind w:left="720" w:hanging="360"/>
        </w:pPr>
        <w:rPr>
          <w:rFonts w:hint="default"/>
          <w:i w:val="0"/>
        </w:rPr>
      </w:lvl>
    </w:lvlOverride>
  </w:num>
  <w:num w:numId="32" w16cid:durableId="282925460">
    <w:abstractNumId w:val="3"/>
  </w:num>
  <w:num w:numId="33" w16cid:durableId="762724780">
    <w:abstractNumId w:val="23"/>
  </w:num>
  <w:num w:numId="34" w16cid:durableId="155342810">
    <w:abstractNumId w:val="28"/>
  </w:num>
  <w:num w:numId="35" w16cid:durableId="707686925">
    <w:abstractNumId w:val="26"/>
  </w:num>
  <w:num w:numId="36" w16cid:durableId="1097558241">
    <w:abstractNumId w:val="26"/>
  </w:num>
  <w:num w:numId="37" w16cid:durableId="112396675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trackRevisions/>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CE"/>
    <w:rsid w:val="000004AB"/>
    <w:rsid w:val="00003255"/>
    <w:rsid w:val="0000623A"/>
    <w:rsid w:val="000100D0"/>
    <w:rsid w:val="00011A53"/>
    <w:rsid w:val="0001334D"/>
    <w:rsid w:val="00013620"/>
    <w:rsid w:val="0001433B"/>
    <w:rsid w:val="000147D4"/>
    <w:rsid w:val="00021EC2"/>
    <w:rsid w:val="000224D6"/>
    <w:rsid w:val="0002707D"/>
    <w:rsid w:val="00031A67"/>
    <w:rsid w:val="00032B0D"/>
    <w:rsid w:val="00034E0D"/>
    <w:rsid w:val="00042BC9"/>
    <w:rsid w:val="000504EC"/>
    <w:rsid w:val="00054C24"/>
    <w:rsid w:val="000619AE"/>
    <w:rsid w:val="0006233E"/>
    <w:rsid w:val="00066309"/>
    <w:rsid w:val="000666F5"/>
    <w:rsid w:val="0007042B"/>
    <w:rsid w:val="00074971"/>
    <w:rsid w:val="0007550B"/>
    <w:rsid w:val="000772CA"/>
    <w:rsid w:val="000824D4"/>
    <w:rsid w:val="000915C8"/>
    <w:rsid w:val="00091821"/>
    <w:rsid w:val="00097443"/>
    <w:rsid w:val="000A1B51"/>
    <w:rsid w:val="000A4321"/>
    <w:rsid w:val="000A7CE3"/>
    <w:rsid w:val="000B495E"/>
    <w:rsid w:val="000B5D48"/>
    <w:rsid w:val="000B5E09"/>
    <w:rsid w:val="000C396A"/>
    <w:rsid w:val="000D08A5"/>
    <w:rsid w:val="000D11C7"/>
    <w:rsid w:val="000D343C"/>
    <w:rsid w:val="000E15CF"/>
    <w:rsid w:val="000E1B49"/>
    <w:rsid w:val="000E439D"/>
    <w:rsid w:val="000E443C"/>
    <w:rsid w:val="00101443"/>
    <w:rsid w:val="001014B8"/>
    <w:rsid w:val="0010160A"/>
    <w:rsid w:val="00103062"/>
    <w:rsid w:val="00111148"/>
    <w:rsid w:val="00112ECA"/>
    <w:rsid w:val="00115679"/>
    <w:rsid w:val="001220A4"/>
    <w:rsid w:val="00122F82"/>
    <w:rsid w:val="00131BC5"/>
    <w:rsid w:val="001341E0"/>
    <w:rsid w:val="00136642"/>
    <w:rsid w:val="00137E0C"/>
    <w:rsid w:val="0014511B"/>
    <w:rsid w:val="001509CA"/>
    <w:rsid w:val="00152A7E"/>
    <w:rsid w:val="00153AEA"/>
    <w:rsid w:val="001612A6"/>
    <w:rsid w:val="001621C9"/>
    <w:rsid w:val="00162A33"/>
    <w:rsid w:val="001640F8"/>
    <w:rsid w:val="0016625D"/>
    <w:rsid w:val="00176B67"/>
    <w:rsid w:val="00182CC5"/>
    <w:rsid w:val="00185A32"/>
    <w:rsid w:val="00196356"/>
    <w:rsid w:val="00196CC7"/>
    <w:rsid w:val="001A0F8B"/>
    <w:rsid w:val="001A4F61"/>
    <w:rsid w:val="001B5B83"/>
    <w:rsid w:val="001B72BB"/>
    <w:rsid w:val="001B72E3"/>
    <w:rsid w:val="001C407F"/>
    <w:rsid w:val="001C6B5A"/>
    <w:rsid w:val="001D400A"/>
    <w:rsid w:val="001D4635"/>
    <w:rsid w:val="001E0114"/>
    <w:rsid w:val="00205A01"/>
    <w:rsid w:val="002140A1"/>
    <w:rsid w:val="00252DEF"/>
    <w:rsid w:val="00253098"/>
    <w:rsid w:val="0025468A"/>
    <w:rsid w:val="00255C54"/>
    <w:rsid w:val="00266A37"/>
    <w:rsid w:val="0027475C"/>
    <w:rsid w:val="002841D5"/>
    <w:rsid w:val="0029104E"/>
    <w:rsid w:val="00293290"/>
    <w:rsid w:val="00295301"/>
    <w:rsid w:val="002A0DB6"/>
    <w:rsid w:val="002A11C3"/>
    <w:rsid w:val="002A5321"/>
    <w:rsid w:val="002B5267"/>
    <w:rsid w:val="002B6F27"/>
    <w:rsid w:val="002C138A"/>
    <w:rsid w:val="002C5ED3"/>
    <w:rsid w:val="002C642A"/>
    <w:rsid w:val="002D3136"/>
    <w:rsid w:val="002D4208"/>
    <w:rsid w:val="002E4572"/>
    <w:rsid w:val="002E6DD7"/>
    <w:rsid w:val="002F44FF"/>
    <w:rsid w:val="00300E56"/>
    <w:rsid w:val="0030357C"/>
    <w:rsid w:val="00305942"/>
    <w:rsid w:val="003107B6"/>
    <w:rsid w:val="00321314"/>
    <w:rsid w:val="00323E31"/>
    <w:rsid w:val="003266EC"/>
    <w:rsid w:val="003270FA"/>
    <w:rsid w:val="00327248"/>
    <w:rsid w:val="00335FC1"/>
    <w:rsid w:val="00336435"/>
    <w:rsid w:val="0033712A"/>
    <w:rsid w:val="00346C1A"/>
    <w:rsid w:val="003629D1"/>
    <w:rsid w:val="00367975"/>
    <w:rsid w:val="00382970"/>
    <w:rsid w:val="00382E63"/>
    <w:rsid w:val="00384026"/>
    <w:rsid w:val="0038449A"/>
    <w:rsid w:val="00384DCD"/>
    <w:rsid w:val="0039026D"/>
    <w:rsid w:val="00390B5C"/>
    <w:rsid w:val="00390CEB"/>
    <w:rsid w:val="0039442E"/>
    <w:rsid w:val="003A2618"/>
    <w:rsid w:val="003A28CC"/>
    <w:rsid w:val="003A6A53"/>
    <w:rsid w:val="003B1C6A"/>
    <w:rsid w:val="003B54B2"/>
    <w:rsid w:val="003C191A"/>
    <w:rsid w:val="003C4384"/>
    <w:rsid w:val="003D19C3"/>
    <w:rsid w:val="003E715F"/>
    <w:rsid w:val="003F4B3A"/>
    <w:rsid w:val="003F56DC"/>
    <w:rsid w:val="003F604B"/>
    <w:rsid w:val="003F6CC8"/>
    <w:rsid w:val="003F6E31"/>
    <w:rsid w:val="004132A7"/>
    <w:rsid w:val="004278A9"/>
    <w:rsid w:val="00433C7B"/>
    <w:rsid w:val="00436CD7"/>
    <w:rsid w:val="0044240E"/>
    <w:rsid w:val="00453958"/>
    <w:rsid w:val="00453FCF"/>
    <w:rsid w:val="00463447"/>
    <w:rsid w:val="004657FD"/>
    <w:rsid w:val="004726C2"/>
    <w:rsid w:val="00472BA3"/>
    <w:rsid w:val="00474078"/>
    <w:rsid w:val="004803EE"/>
    <w:rsid w:val="004822F7"/>
    <w:rsid w:val="0048459A"/>
    <w:rsid w:val="0049072B"/>
    <w:rsid w:val="004915C3"/>
    <w:rsid w:val="0049344A"/>
    <w:rsid w:val="004935D8"/>
    <w:rsid w:val="004A1B27"/>
    <w:rsid w:val="004A3243"/>
    <w:rsid w:val="004A5CE5"/>
    <w:rsid w:val="004B0846"/>
    <w:rsid w:val="004B288B"/>
    <w:rsid w:val="004C146C"/>
    <w:rsid w:val="004D3AC6"/>
    <w:rsid w:val="004E30E6"/>
    <w:rsid w:val="004F0C57"/>
    <w:rsid w:val="004F1A57"/>
    <w:rsid w:val="004F4E63"/>
    <w:rsid w:val="004F5E44"/>
    <w:rsid w:val="004F7AA6"/>
    <w:rsid w:val="0052650D"/>
    <w:rsid w:val="00533E29"/>
    <w:rsid w:val="0053537F"/>
    <w:rsid w:val="00537BFE"/>
    <w:rsid w:val="00547168"/>
    <w:rsid w:val="00550439"/>
    <w:rsid w:val="0055378B"/>
    <w:rsid w:val="00553F81"/>
    <w:rsid w:val="00564123"/>
    <w:rsid w:val="00566397"/>
    <w:rsid w:val="00567232"/>
    <w:rsid w:val="00567C0A"/>
    <w:rsid w:val="005727FD"/>
    <w:rsid w:val="00572F15"/>
    <w:rsid w:val="00580A98"/>
    <w:rsid w:val="00581C29"/>
    <w:rsid w:val="005840E1"/>
    <w:rsid w:val="00584C27"/>
    <w:rsid w:val="0059229E"/>
    <w:rsid w:val="0059310B"/>
    <w:rsid w:val="00596628"/>
    <w:rsid w:val="005A0CC0"/>
    <w:rsid w:val="005A6575"/>
    <w:rsid w:val="005B45C7"/>
    <w:rsid w:val="005B6319"/>
    <w:rsid w:val="005C3DBA"/>
    <w:rsid w:val="005D02D3"/>
    <w:rsid w:val="005D69A8"/>
    <w:rsid w:val="005D6B44"/>
    <w:rsid w:val="005D7C29"/>
    <w:rsid w:val="005F0D03"/>
    <w:rsid w:val="005F2A2F"/>
    <w:rsid w:val="005F36C5"/>
    <w:rsid w:val="005F6AF4"/>
    <w:rsid w:val="0060052B"/>
    <w:rsid w:val="00611FF2"/>
    <w:rsid w:val="0061487F"/>
    <w:rsid w:val="006155C0"/>
    <w:rsid w:val="006209A7"/>
    <w:rsid w:val="00623080"/>
    <w:rsid w:val="006233D9"/>
    <w:rsid w:val="0062687D"/>
    <w:rsid w:val="0062792A"/>
    <w:rsid w:val="00627FCC"/>
    <w:rsid w:val="00633428"/>
    <w:rsid w:val="00640256"/>
    <w:rsid w:val="006415E5"/>
    <w:rsid w:val="00645F12"/>
    <w:rsid w:val="00647F28"/>
    <w:rsid w:val="00651AE7"/>
    <w:rsid w:val="0065742F"/>
    <w:rsid w:val="00660BE7"/>
    <w:rsid w:val="006615F1"/>
    <w:rsid w:val="00667DEE"/>
    <w:rsid w:val="00674209"/>
    <w:rsid w:val="0068646A"/>
    <w:rsid w:val="006944E7"/>
    <w:rsid w:val="006A0738"/>
    <w:rsid w:val="006A1AF5"/>
    <w:rsid w:val="006A5D81"/>
    <w:rsid w:val="006B1389"/>
    <w:rsid w:val="006B5470"/>
    <w:rsid w:val="006B75E7"/>
    <w:rsid w:val="006B7E84"/>
    <w:rsid w:val="006C1936"/>
    <w:rsid w:val="006D15A9"/>
    <w:rsid w:val="006D1706"/>
    <w:rsid w:val="006D2A14"/>
    <w:rsid w:val="006E51C9"/>
    <w:rsid w:val="006E58AF"/>
    <w:rsid w:val="006E760D"/>
    <w:rsid w:val="006F1304"/>
    <w:rsid w:val="006F1434"/>
    <w:rsid w:val="006F189D"/>
    <w:rsid w:val="006F405B"/>
    <w:rsid w:val="006F5358"/>
    <w:rsid w:val="006F7FC0"/>
    <w:rsid w:val="00710BA9"/>
    <w:rsid w:val="00715E24"/>
    <w:rsid w:val="00721DD7"/>
    <w:rsid w:val="00724B1C"/>
    <w:rsid w:val="00724C81"/>
    <w:rsid w:val="00726541"/>
    <w:rsid w:val="00733724"/>
    <w:rsid w:val="007458AB"/>
    <w:rsid w:val="007505DE"/>
    <w:rsid w:val="00750ED7"/>
    <w:rsid w:val="00753205"/>
    <w:rsid w:val="00755C77"/>
    <w:rsid w:val="0076218C"/>
    <w:rsid w:val="0076578F"/>
    <w:rsid w:val="00772AF7"/>
    <w:rsid w:val="0077389F"/>
    <w:rsid w:val="007807A8"/>
    <w:rsid w:val="00781817"/>
    <w:rsid w:val="007925A1"/>
    <w:rsid w:val="0079329D"/>
    <w:rsid w:val="00794D56"/>
    <w:rsid w:val="00795409"/>
    <w:rsid w:val="007A7134"/>
    <w:rsid w:val="007A7290"/>
    <w:rsid w:val="007B0208"/>
    <w:rsid w:val="007B6B6E"/>
    <w:rsid w:val="007C7130"/>
    <w:rsid w:val="007E0839"/>
    <w:rsid w:val="007E0F80"/>
    <w:rsid w:val="007E3E0C"/>
    <w:rsid w:val="007E40A9"/>
    <w:rsid w:val="007E4C52"/>
    <w:rsid w:val="007E4E17"/>
    <w:rsid w:val="007E5C87"/>
    <w:rsid w:val="007E5FE6"/>
    <w:rsid w:val="007E6AE8"/>
    <w:rsid w:val="007E7B5A"/>
    <w:rsid w:val="007F2EB8"/>
    <w:rsid w:val="007F3E6C"/>
    <w:rsid w:val="008066E7"/>
    <w:rsid w:val="00810DC4"/>
    <w:rsid w:val="0082414B"/>
    <w:rsid w:val="00826EAD"/>
    <w:rsid w:val="00827475"/>
    <w:rsid w:val="00834469"/>
    <w:rsid w:val="00834B4A"/>
    <w:rsid w:val="008441E1"/>
    <w:rsid w:val="0084465E"/>
    <w:rsid w:val="008459F6"/>
    <w:rsid w:val="00846568"/>
    <w:rsid w:val="008515DB"/>
    <w:rsid w:val="008541D7"/>
    <w:rsid w:val="00856BFC"/>
    <w:rsid w:val="00863355"/>
    <w:rsid w:val="0086395D"/>
    <w:rsid w:val="00864BF6"/>
    <w:rsid w:val="008663DE"/>
    <w:rsid w:val="00871DB7"/>
    <w:rsid w:val="008758CA"/>
    <w:rsid w:val="00882614"/>
    <w:rsid w:val="0088581D"/>
    <w:rsid w:val="00891A8A"/>
    <w:rsid w:val="0089293D"/>
    <w:rsid w:val="0089471D"/>
    <w:rsid w:val="008B2BAD"/>
    <w:rsid w:val="008B7BFC"/>
    <w:rsid w:val="008C1993"/>
    <w:rsid w:val="008C646E"/>
    <w:rsid w:val="008C6780"/>
    <w:rsid w:val="008D4028"/>
    <w:rsid w:val="008E5347"/>
    <w:rsid w:val="008F05ED"/>
    <w:rsid w:val="008F4FDB"/>
    <w:rsid w:val="008F6F65"/>
    <w:rsid w:val="00912F76"/>
    <w:rsid w:val="00915BA8"/>
    <w:rsid w:val="009162A7"/>
    <w:rsid w:val="00921898"/>
    <w:rsid w:val="009250B1"/>
    <w:rsid w:val="00934EE8"/>
    <w:rsid w:val="00937E9F"/>
    <w:rsid w:val="00940333"/>
    <w:rsid w:val="0094139B"/>
    <w:rsid w:val="00941E9C"/>
    <w:rsid w:val="00943154"/>
    <w:rsid w:val="00943CFA"/>
    <w:rsid w:val="0094529A"/>
    <w:rsid w:val="009459FA"/>
    <w:rsid w:val="00954CF9"/>
    <w:rsid w:val="00966AC3"/>
    <w:rsid w:val="009726CD"/>
    <w:rsid w:val="00972FFD"/>
    <w:rsid w:val="00973AED"/>
    <w:rsid w:val="00975D8D"/>
    <w:rsid w:val="00977334"/>
    <w:rsid w:val="00980E35"/>
    <w:rsid w:val="00981BD2"/>
    <w:rsid w:val="009845EB"/>
    <w:rsid w:val="00990C6B"/>
    <w:rsid w:val="009926B0"/>
    <w:rsid w:val="009A027F"/>
    <w:rsid w:val="009A10EE"/>
    <w:rsid w:val="009A2257"/>
    <w:rsid w:val="009A284E"/>
    <w:rsid w:val="009A3D2D"/>
    <w:rsid w:val="009A67C6"/>
    <w:rsid w:val="009A6B67"/>
    <w:rsid w:val="009A70E5"/>
    <w:rsid w:val="009B61E3"/>
    <w:rsid w:val="009B72F1"/>
    <w:rsid w:val="009C0E56"/>
    <w:rsid w:val="009C38EC"/>
    <w:rsid w:val="009C38F6"/>
    <w:rsid w:val="009C3AFA"/>
    <w:rsid w:val="009C4C93"/>
    <w:rsid w:val="009C7BC0"/>
    <w:rsid w:val="009D01DE"/>
    <w:rsid w:val="009D7D49"/>
    <w:rsid w:val="009E6FA7"/>
    <w:rsid w:val="009F6643"/>
    <w:rsid w:val="00A02A48"/>
    <w:rsid w:val="00A04286"/>
    <w:rsid w:val="00A04945"/>
    <w:rsid w:val="00A11810"/>
    <w:rsid w:val="00A11C95"/>
    <w:rsid w:val="00A12487"/>
    <w:rsid w:val="00A16AB3"/>
    <w:rsid w:val="00A16C0A"/>
    <w:rsid w:val="00A17934"/>
    <w:rsid w:val="00A25002"/>
    <w:rsid w:val="00A27DF0"/>
    <w:rsid w:val="00A31FAC"/>
    <w:rsid w:val="00A329F1"/>
    <w:rsid w:val="00A32D18"/>
    <w:rsid w:val="00A370B2"/>
    <w:rsid w:val="00A37228"/>
    <w:rsid w:val="00A4523D"/>
    <w:rsid w:val="00A50218"/>
    <w:rsid w:val="00A52F66"/>
    <w:rsid w:val="00A554A5"/>
    <w:rsid w:val="00A57E0A"/>
    <w:rsid w:val="00A63ABD"/>
    <w:rsid w:val="00A64365"/>
    <w:rsid w:val="00A71BA0"/>
    <w:rsid w:val="00A7235D"/>
    <w:rsid w:val="00A82D7E"/>
    <w:rsid w:val="00A84234"/>
    <w:rsid w:val="00A86490"/>
    <w:rsid w:val="00A90827"/>
    <w:rsid w:val="00A91899"/>
    <w:rsid w:val="00A97B7A"/>
    <w:rsid w:val="00AB4AA9"/>
    <w:rsid w:val="00AB6625"/>
    <w:rsid w:val="00AD17B2"/>
    <w:rsid w:val="00AD1BBA"/>
    <w:rsid w:val="00AD4DAD"/>
    <w:rsid w:val="00AE4B20"/>
    <w:rsid w:val="00AF01D8"/>
    <w:rsid w:val="00AF073D"/>
    <w:rsid w:val="00AF6317"/>
    <w:rsid w:val="00AF6FF6"/>
    <w:rsid w:val="00B06A0D"/>
    <w:rsid w:val="00B06BD5"/>
    <w:rsid w:val="00B07AE6"/>
    <w:rsid w:val="00B12261"/>
    <w:rsid w:val="00B15B7B"/>
    <w:rsid w:val="00B1677D"/>
    <w:rsid w:val="00B27131"/>
    <w:rsid w:val="00B336B6"/>
    <w:rsid w:val="00B4119F"/>
    <w:rsid w:val="00B42EDE"/>
    <w:rsid w:val="00B44373"/>
    <w:rsid w:val="00B54562"/>
    <w:rsid w:val="00B627A8"/>
    <w:rsid w:val="00B72A8C"/>
    <w:rsid w:val="00B742BB"/>
    <w:rsid w:val="00B77447"/>
    <w:rsid w:val="00B805E5"/>
    <w:rsid w:val="00B80914"/>
    <w:rsid w:val="00B85C77"/>
    <w:rsid w:val="00B86702"/>
    <w:rsid w:val="00B96942"/>
    <w:rsid w:val="00BA4234"/>
    <w:rsid w:val="00BB1D9D"/>
    <w:rsid w:val="00BB2003"/>
    <w:rsid w:val="00BB368C"/>
    <w:rsid w:val="00BB53E2"/>
    <w:rsid w:val="00BC5E67"/>
    <w:rsid w:val="00BD01B4"/>
    <w:rsid w:val="00BD1356"/>
    <w:rsid w:val="00BD5A5E"/>
    <w:rsid w:val="00BE0F84"/>
    <w:rsid w:val="00BE1EAE"/>
    <w:rsid w:val="00BF1B53"/>
    <w:rsid w:val="00BF5F31"/>
    <w:rsid w:val="00BF6E86"/>
    <w:rsid w:val="00BF71F1"/>
    <w:rsid w:val="00C05E83"/>
    <w:rsid w:val="00C06F1A"/>
    <w:rsid w:val="00C12B6A"/>
    <w:rsid w:val="00C12C99"/>
    <w:rsid w:val="00C1464D"/>
    <w:rsid w:val="00C155A9"/>
    <w:rsid w:val="00C17AC5"/>
    <w:rsid w:val="00C17DCE"/>
    <w:rsid w:val="00C20F07"/>
    <w:rsid w:val="00C21F02"/>
    <w:rsid w:val="00C25F09"/>
    <w:rsid w:val="00C271EE"/>
    <w:rsid w:val="00C3046B"/>
    <w:rsid w:val="00C30883"/>
    <w:rsid w:val="00C31E03"/>
    <w:rsid w:val="00C321DE"/>
    <w:rsid w:val="00C323CD"/>
    <w:rsid w:val="00C3266C"/>
    <w:rsid w:val="00C35EAE"/>
    <w:rsid w:val="00C362A7"/>
    <w:rsid w:val="00C36490"/>
    <w:rsid w:val="00C41332"/>
    <w:rsid w:val="00C41CEA"/>
    <w:rsid w:val="00C42E09"/>
    <w:rsid w:val="00C45B08"/>
    <w:rsid w:val="00C463DA"/>
    <w:rsid w:val="00C50C39"/>
    <w:rsid w:val="00C538F9"/>
    <w:rsid w:val="00C542C7"/>
    <w:rsid w:val="00C56764"/>
    <w:rsid w:val="00C61DDB"/>
    <w:rsid w:val="00C63A88"/>
    <w:rsid w:val="00C70812"/>
    <w:rsid w:val="00C70C3E"/>
    <w:rsid w:val="00C71796"/>
    <w:rsid w:val="00C764A6"/>
    <w:rsid w:val="00C8143D"/>
    <w:rsid w:val="00C82960"/>
    <w:rsid w:val="00C90B1F"/>
    <w:rsid w:val="00C93190"/>
    <w:rsid w:val="00C94F1C"/>
    <w:rsid w:val="00C95378"/>
    <w:rsid w:val="00C95448"/>
    <w:rsid w:val="00CA0995"/>
    <w:rsid w:val="00CA2CE7"/>
    <w:rsid w:val="00CA5C97"/>
    <w:rsid w:val="00CA5EAB"/>
    <w:rsid w:val="00CB2ABA"/>
    <w:rsid w:val="00CB330D"/>
    <w:rsid w:val="00CC1B08"/>
    <w:rsid w:val="00CC7D80"/>
    <w:rsid w:val="00CD1620"/>
    <w:rsid w:val="00CD6C9E"/>
    <w:rsid w:val="00CE5FEB"/>
    <w:rsid w:val="00CF5B9D"/>
    <w:rsid w:val="00CF603D"/>
    <w:rsid w:val="00D0490F"/>
    <w:rsid w:val="00D06397"/>
    <w:rsid w:val="00D14F05"/>
    <w:rsid w:val="00D24234"/>
    <w:rsid w:val="00D30186"/>
    <w:rsid w:val="00D32562"/>
    <w:rsid w:val="00D35736"/>
    <w:rsid w:val="00D3782E"/>
    <w:rsid w:val="00D46E21"/>
    <w:rsid w:val="00D47390"/>
    <w:rsid w:val="00D543A8"/>
    <w:rsid w:val="00D60FA5"/>
    <w:rsid w:val="00D77806"/>
    <w:rsid w:val="00D90945"/>
    <w:rsid w:val="00D910F3"/>
    <w:rsid w:val="00D92837"/>
    <w:rsid w:val="00D94F81"/>
    <w:rsid w:val="00D976ED"/>
    <w:rsid w:val="00DA1A53"/>
    <w:rsid w:val="00DA3FE2"/>
    <w:rsid w:val="00DA7392"/>
    <w:rsid w:val="00DB7804"/>
    <w:rsid w:val="00DC49AF"/>
    <w:rsid w:val="00DC7750"/>
    <w:rsid w:val="00DD26AC"/>
    <w:rsid w:val="00DE1CA8"/>
    <w:rsid w:val="00DE2016"/>
    <w:rsid w:val="00DE2967"/>
    <w:rsid w:val="00DE48B4"/>
    <w:rsid w:val="00DF0863"/>
    <w:rsid w:val="00E01B1F"/>
    <w:rsid w:val="00E06FA6"/>
    <w:rsid w:val="00E07CA4"/>
    <w:rsid w:val="00E11CA7"/>
    <w:rsid w:val="00E14884"/>
    <w:rsid w:val="00E15052"/>
    <w:rsid w:val="00E17F33"/>
    <w:rsid w:val="00E25536"/>
    <w:rsid w:val="00E30BDB"/>
    <w:rsid w:val="00E339BD"/>
    <w:rsid w:val="00E354AF"/>
    <w:rsid w:val="00E40D8F"/>
    <w:rsid w:val="00E57775"/>
    <w:rsid w:val="00E6157F"/>
    <w:rsid w:val="00E622A5"/>
    <w:rsid w:val="00E64B13"/>
    <w:rsid w:val="00E655E8"/>
    <w:rsid w:val="00E71B21"/>
    <w:rsid w:val="00E74B44"/>
    <w:rsid w:val="00E77E10"/>
    <w:rsid w:val="00E8250D"/>
    <w:rsid w:val="00E849F6"/>
    <w:rsid w:val="00E9610A"/>
    <w:rsid w:val="00E97074"/>
    <w:rsid w:val="00EA3495"/>
    <w:rsid w:val="00EB2DF9"/>
    <w:rsid w:val="00EC3EB4"/>
    <w:rsid w:val="00ED0D1F"/>
    <w:rsid w:val="00ED4335"/>
    <w:rsid w:val="00F002DD"/>
    <w:rsid w:val="00F03AFA"/>
    <w:rsid w:val="00F050D6"/>
    <w:rsid w:val="00F057CB"/>
    <w:rsid w:val="00F077BE"/>
    <w:rsid w:val="00F1036D"/>
    <w:rsid w:val="00F11389"/>
    <w:rsid w:val="00F1311A"/>
    <w:rsid w:val="00F3007B"/>
    <w:rsid w:val="00F31339"/>
    <w:rsid w:val="00F45D61"/>
    <w:rsid w:val="00F704AA"/>
    <w:rsid w:val="00F72348"/>
    <w:rsid w:val="00F81397"/>
    <w:rsid w:val="00F81C93"/>
    <w:rsid w:val="00F868B9"/>
    <w:rsid w:val="00F86C8E"/>
    <w:rsid w:val="00F90064"/>
    <w:rsid w:val="00F952F6"/>
    <w:rsid w:val="00F971C8"/>
    <w:rsid w:val="00FA19FA"/>
    <w:rsid w:val="00FA216B"/>
    <w:rsid w:val="00FB3870"/>
    <w:rsid w:val="00FB62C2"/>
    <w:rsid w:val="00FB7761"/>
    <w:rsid w:val="00FC0AE3"/>
    <w:rsid w:val="00FC5294"/>
    <w:rsid w:val="00FD208F"/>
    <w:rsid w:val="00FD4373"/>
    <w:rsid w:val="00FD51DC"/>
    <w:rsid w:val="00FD5CAE"/>
    <w:rsid w:val="00FE060D"/>
    <w:rsid w:val="00FF0F75"/>
    <w:rsid w:val="00FF5B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6F4D99"/>
  <w15:docId w15:val="{2593B22B-E3B0-42BD-86C0-8C0C9B35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2A"/>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BF71F1"/>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BF71F1"/>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BF71F1"/>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BF71F1"/>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2">
    <w:name w:val="Philip Lee Bullets 2"/>
    <w:uiPriority w:val="99"/>
    <w:rsid w:val="00BF71F1"/>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BF71F1"/>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BF71F1"/>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BF71F1"/>
    <w:pPr>
      <w:spacing w:before="0" w:line="240" w:lineRule="auto"/>
    </w:pPr>
    <w:rPr>
      <w:rFonts w:eastAsia="Times New Roman" w:cs="Arial"/>
      <w:lang w:val="en-GB" w:eastAsia="en-GB"/>
    </w:rPr>
  </w:style>
  <w:style w:type="paragraph" w:customStyle="1" w:styleId="PhilipLeeLetters">
    <w:name w:val="Philip Lee Letters"/>
    <w:uiPriority w:val="99"/>
    <w:rsid w:val="00BF71F1"/>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BF71F1"/>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BF71F1"/>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BF71F1"/>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BF71F1"/>
    <w:pPr>
      <w:numPr>
        <w:ilvl w:val="1"/>
        <w:numId w:val="15"/>
      </w:numPr>
      <w:spacing w:before="0" w:after="240"/>
      <w:outlineLvl w:val="1"/>
    </w:pPr>
    <w:rPr>
      <w:rFonts w:cs="Arial"/>
      <w:lang w:val="en-GB"/>
    </w:rPr>
  </w:style>
  <w:style w:type="paragraph" w:customStyle="1" w:styleId="Level1">
    <w:name w:val="Level 1"/>
    <w:basedOn w:val="Normal"/>
    <w:uiPriority w:val="99"/>
    <w:rsid w:val="00BF71F1"/>
    <w:pPr>
      <w:numPr>
        <w:numId w:val="15"/>
      </w:numPr>
      <w:spacing w:before="0" w:after="240"/>
      <w:outlineLvl w:val="0"/>
    </w:pPr>
    <w:rPr>
      <w:rFonts w:cs="Arial"/>
      <w:lang w:val="en-GB"/>
    </w:rPr>
  </w:style>
  <w:style w:type="paragraph" w:customStyle="1" w:styleId="Level3">
    <w:name w:val="Level 3"/>
    <w:basedOn w:val="Normal"/>
    <w:uiPriority w:val="99"/>
    <w:rsid w:val="00BF71F1"/>
    <w:pPr>
      <w:numPr>
        <w:ilvl w:val="2"/>
        <w:numId w:val="15"/>
      </w:numPr>
      <w:spacing w:before="0" w:after="240"/>
      <w:outlineLvl w:val="2"/>
    </w:pPr>
    <w:rPr>
      <w:rFonts w:cs="Arial"/>
      <w:lang w:val="en-GB"/>
    </w:rPr>
  </w:style>
  <w:style w:type="paragraph" w:customStyle="1" w:styleId="Level4">
    <w:name w:val="Level 4"/>
    <w:basedOn w:val="Normal"/>
    <w:uiPriority w:val="99"/>
    <w:rsid w:val="00BF71F1"/>
    <w:pPr>
      <w:numPr>
        <w:ilvl w:val="3"/>
        <w:numId w:val="15"/>
      </w:numPr>
      <w:spacing w:before="0" w:after="240"/>
      <w:outlineLvl w:val="3"/>
    </w:pPr>
    <w:rPr>
      <w:rFonts w:cs="Arial"/>
      <w:lang w:val="en-GB"/>
    </w:rPr>
  </w:style>
  <w:style w:type="paragraph" w:customStyle="1" w:styleId="Level5">
    <w:name w:val="Level 5"/>
    <w:basedOn w:val="Normal"/>
    <w:uiPriority w:val="99"/>
    <w:rsid w:val="00BF71F1"/>
    <w:pPr>
      <w:numPr>
        <w:ilvl w:val="4"/>
        <w:numId w:val="15"/>
      </w:numPr>
      <w:spacing w:before="0" w:after="240"/>
      <w:outlineLvl w:val="4"/>
    </w:pPr>
    <w:rPr>
      <w:rFonts w:cs="Arial"/>
      <w:lang w:val="en-GB"/>
    </w:rPr>
  </w:style>
  <w:style w:type="paragraph" w:customStyle="1" w:styleId="Level6">
    <w:name w:val="Level 6"/>
    <w:basedOn w:val="Normal"/>
    <w:uiPriority w:val="99"/>
    <w:rsid w:val="00BF71F1"/>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BF71F1"/>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BF71F1"/>
    <w:rPr>
      <w:rFonts w:ascii="Times New Roman" w:eastAsia="Times New Roman" w:hAnsi="Times New Roman" w:cs="Times New Roman"/>
      <w:lang w:val="en-GB"/>
    </w:rPr>
  </w:style>
  <w:style w:type="paragraph" w:customStyle="1" w:styleId="DocumentSubhead">
    <w:name w:val="Document Subhead"/>
    <w:basedOn w:val="Heading1"/>
    <w:uiPriority w:val="99"/>
    <w:rsid w:val="00BF71F1"/>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BF71F1"/>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BF71F1"/>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BF71F1"/>
    <w:rPr>
      <w:color w:val="0000FF"/>
      <w:spacing w:val="0"/>
      <w:u w:val="double"/>
    </w:rPr>
  </w:style>
  <w:style w:type="character" w:customStyle="1" w:styleId="DeltaViewDeletion">
    <w:name w:val="DeltaView Deletion"/>
    <w:uiPriority w:val="99"/>
    <w:rsid w:val="00BF71F1"/>
    <w:rPr>
      <w:strike/>
      <w:color w:val="FF0000"/>
      <w:spacing w:val="0"/>
    </w:rPr>
  </w:style>
  <w:style w:type="character" w:customStyle="1" w:styleId="BBLegal2a">
    <w:name w:val="B&amp;B Legal 2a"/>
    <w:basedOn w:val="DefaultParagraphFont"/>
    <w:uiPriority w:val="99"/>
    <w:rsid w:val="00BF71F1"/>
    <w:rPr>
      <w:rFonts w:cs="Times New Roman"/>
    </w:rPr>
  </w:style>
  <w:style w:type="paragraph" w:customStyle="1" w:styleId="Body">
    <w:name w:val="Body"/>
    <w:aliases w:val="by"/>
    <w:uiPriority w:val="99"/>
    <w:rsid w:val="00BF71F1"/>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BF71F1"/>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BF71F1"/>
    <w:pPr>
      <w:spacing w:before="0" w:after="160" w:line="240" w:lineRule="exact"/>
      <w:jc w:val="left"/>
    </w:pPr>
    <w:rPr>
      <w:rFonts w:ascii="Verdana" w:hAnsi="Verdana" w:cs="Verdana"/>
      <w:lang w:val="en-US"/>
    </w:rPr>
  </w:style>
  <w:style w:type="paragraph" w:customStyle="1" w:styleId="Char">
    <w:name w:val="Char"/>
    <w:basedOn w:val="Normal"/>
    <w:uiPriority w:val="99"/>
    <w:rsid w:val="00BF71F1"/>
    <w:pPr>
      <w:spacing w:before="0" w:after="160" w:line="240" w:lineRule="exact"/>
      <w:jc w:val="left"/>
    </w:pPr>
    <w:rPr>
      <w:rFonts w:cs="Arial"/>
      <w:sz w:val="22"/>
      <w:szCs w:val="22"/>
      <w:lang w:val="en-US"/>
    </w:rPr>
  </w:style>
  <w:style w:type="paragraph" w:customStyle="1" w:styleId="05inindent">
    <w:name w:val="0.5in indent"/>
    <w:basedOn w:val="Heading1"/>
    <w:uiPriority w:val="99"/>
    <w:rsid w:val="00BF71F1"/>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BF71F1"/>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BF71F1"/>
    <w:rPr>
      <w:rFonts w:cs="Times New Roman"/>
      <w:i/>
      <w:iCs/>
    </w:rPr>
  </w:style>
  <w:style w:type="paragraph" w:styleId="NormalWeb">
    <w:name w:val="Normal (Web)"/>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BF71F1"/>
    <w:rPr>
      <w:rFonts w:cs="Times New Roman"/>
      <w:sz w:val="16"/>
      <w:szCs w:val="16"/>
    </w:rPr>
  </w:style>
  <w:style w:type="paragraph" w:styleId="CommentText">
    <w:name w:val="annotation text"/>
    <w:basedOn w:val="Normal"/>
    <w:link w:val="CommentTextChar"/>
    <w:uiPriority w:val="99"/>
    <w:semiHidden/>
    <w:rsid w:val="00BF71F1"/>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BF71F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F71F1"/>
    <w:rPr>
      <w:b/>
      <w:bCs/>
    </w:rPr>
  </w:style>
  <w:style w:type="character" w:customStyle="1" w:styleId="CommentSubjectChar">
    <w:name w:val="Comment Subject Char"/>
    <w:basedOn w:val="CommentTextChar"/>
    <w:link w:val="CommentSubject"/>
    <w:uiPriority w:val="99"/>
    <w:semiHidden/>
    <w:rsid w:val="00BF71F1"/>
    <w:rPr>
      <w:rFonts w:ascii="Times New Roman" w:eastAsia="Times New Roman" w:hAnsi="Times New Roman" w:cs="Times New Roman"/>
      <w:b/>
      <w:bCs/>
      <w:lang w:val="en-GB"/>
    </w:rPr>
  </w:style>
  <w:style w:type="character" w:styleId="HTMLCite">
    <w:name w:val="HTML Cite"/>
    <w:basedOn w:val="DefaultParagraphFont"/>
    <w:uiPriority w:val="99"/>
    <w:rsid w:val="00BF71F1"/>
    <w:rPr>
      <w:rFonts w:cs="Times New Roman"/>
      <w:i/>
      <w:iCs/>
    </w:rPr>
  </w:style>
  <w:style w:type="paragraph" w:styleId="BodyText2">
    <w:name w:val="Body Text 2"/>
    <w:basedOn w:val="Normal"/>
    <w:link w:val="BodyText2Char"/>
    <w:uiPriority w:val="99"/>
    <w:rsid w:val="00BF71F1"/>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BF71F1"/>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BF71F1"/>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BF71F1"/>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BF71F1"/>
    <w:rPr>
      <w:rFonts w:eastAsia="Times New Roman" w:cs="Times New Roman"/>
      <w:sz w:val="22"/>
      <w:szCs w:val="22"/>
      <w:lang w:val="en-GB" w:eastAsia="en-GB"/>
    </w:rPr>
  </w:style>
  <w:style w:type="paragraph" w:customStyle="1" w:styleId="Default">
    <w:name w:val="Default"/>
    <w:rsid w:val="00BF71F1"/>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BF71F1"/>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BF71F1"/>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BF71F1"/>
    <w:rPr>
      <w:rFonts w:ascii="Times New Roman" w:eastAsia="Times New Roman" w:hAnsi="Times New Roman" w:cs="Times New Roman"/>
      <w:sz w:val="22"/>
      <w:szCs w:val="22"/>
      <w:lang w:val="en-GB"/>
    </w:rPr>
  </w:style>
  <w:style w:type="paragraph" w:customStyle="1" w:styleId="BulletText1">
    <w:name w:val="Bullet Text 1"/>
    <w:basedOn w:val="Normal"/>
    <w:rsid w:val="00BF71F1"/>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BF71F1"/>
    <w:pPr>
      <w:spacing w:before="0" w:line="240" w:lineRule="auto"/>
      <w:jc w:val="left"/>
    </w:pPr>
    <w:rPr>
      <w:rFonts w:ascii="Tahoma" w:hAnsi="Tahoma"/>
      <w:lang w:val="en-US"/>
    </w:rPr>
  </w:style>
  <w:style w:type="paragraph" w:customStyle="1" w:styleId="Heading2B">
    <w:name w:val="Heading 2B"/>
    <w:basedOn w:val="Heading2"/>
    <w:link w:val="Heading2BChar"/>
    <w:qFormat/>
    <w:rsid w:val="00BF71F1"/>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BF71F1"/>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BF71F1"/>
    <w:pPr>
      <w:numPr>
        <w:numId w:val="19"/>
      </w:numPr>
    </w:pPr>
  </w:style>
  <w:style w:type="numbering" w:customStyle="1" w:styleId="Style1">
    <w:name w:val="Style1"/>
    <w:uiPriority w:val="99"/>
    <w:rsid w:val="00BF71F1"/>
    <w:pPr>
      <w:numPr>
        <w:numId w:val="20"/>
      </w:numPr>
    </w:pPr>
  </w:style>
  <w:style w:type="paragraph" w:customStyle="1" w:styleId="TCHeading2">
    <w:name w:val="T&amp;C Heading 2"/>
    <w:basedOn w:val="Heading2B"/>
    <w:link w:val="TCHeading2Char"/>
    <w:qFormat/>
    <w:rsid w:val="00BF71F1"/>
    <w:pPr>
      <w:numPr>
        <w:numId w:val="0"/>
      </w:numPr>
      <w:ind w:left="851" w:hanging="851"/>
    </w:pPr>
  </w:style>
  <w:style w:type="numbering" w:customStyle="1" w:styleId="Style2">
    <w:name w:val="Style2"/>
    <w:uiPriority w:val="99"/>
    <w:rsid w:val="00BF71F1"/>
    <w:pPr>
      <w:numPr>
        <w:numId w:val="29"/>
      </w:numPr>
    </w:pPr>
  </w:style>
  <w:style w:type="character" w:customStyle="1" w:styleId="TCHeading2Char">
    <w:name w:val="T&amp;C Heading 2 Char"/>
    <w:basedOn w:val="Heading2BChar"/>
    <w:link w:val="TCHeading2"/>
    <w:rsid w:val="00BF71F1"/>
    <w:rPr>
      <w:rFonts w:ascii="Tahoma" w:eastAsia="Times New Roman" w:hAnsi="Tahoma" w:cs="Tahoma"/>
      <w:b/>
      <w:bCs/>
      <w:szCs w:val="26"/>
      <w:shd w:val="clear" w:color="auto" w:fill="99CCFF"/>
      <w:lang w:val="en-GB" w:eastAsia="en-GB"/>
    </w:rPr>
  </w:style>
  <w:style w:type="numbering" w:customStyle="1" w:styleId="Style3">
    <w:name w:val="Style3"/>
    <w:uiPriority w:val="99"/>
    <w:rsid w:val="00BF71F1"/>
    <w:pPr>
      <w:numPr>
        <w:numId w:val="30"/>
      </w:numPr>
    </w:pPr>
  </w:style>
  <w:style w:type="numbering" w:customStyle="1" w:styleId="Style4">
    <w:name w:val="Style4"/>
    <w:uiPriority w:val="99"/>
    <w:rsid w:val="00BF71F1"/>
    <w:pPr>
      <w:numPr>
        <w:numId w:val="33"/>
      </w:numPr>
    </w:pPr>
  </w:style>
  <w:style w:type="table" w:customStyle="1" w:styleId="TableGrid1">
    <w:name w:val="Table Grid1"/>
    <w:basedOn w:val="TableNormal"/>
    <w:next w:val="TableGrid"/>
    <w:uiPriority w:val="59"/>
    <w:rsid w:val="00293290"/>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FollowedHyperlink">
    <w:name w:val="FollowedHyperlink"/>
    <w:basedOn w:val="DefaultParagraphFont"/>
    <w:uiPriority w:val="99"/>
    <w:semiHidden/>
    <w:unhideWhenUsed/>
    <w:rsid w:val="0027475C"/>
    <w:rPr>
      <w:color w:val="B26B02" w:themeColor="followedHyperlink"/>
      <w:u w:val="single"/>
    </w:rPr>
  </w:style>
  <w:style w:type="paragraph" w:customStyle="1" w:styleId="TableParagraph">
    <w:name w:val="Table Paragraph"/>
    <w:basedOn w:val="Normal"/>
    <w:uiPriority w:val="1"/>
    <w:qFormat/>
    <w:rsid w:val="0027475C"/>
    <w:pPr>
      <w:widowControl w:val="0"/>
      <w:autoSpaceDE w:val="0"/>
      <w:autoSpaceDN w:val="0"/>
      <w:spacing w:before="0" w:line="240" w:lineRule="auto"/>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upplyGov.i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upplygov.ie"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tenders.gov.ie" TargetMode="External"/><Relationship Id="rId20" Type="http://schemas.openxmlformats.org/officeDocument/2006/relationships/hyperlink" Target="http://www.environ.ie/en/Publications/LocalGovernment/Administration/FileDownLoad,8776,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venue.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enders.ie" TargetMode="External"/><Relationship Id="rId22" Type="http://schemas.openxmlformats.org/officeDocument/2006/relationships/header" Target="header5.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0F90-D735-464B-8398-6DB99632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17514</Words>
  <Characters>94761</Characters>
  <Application>Microsoft Office Word</Application>
  <DocSecurity>0</DocSecurity>
  <Lines>789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David Lawlor</cp:lastModifiedBy>
  <cp:revision>3</cp:revision>
  <dcterms:created xsi:type="dcterms:W3CDTF">2021-12-15T10:26:00Z</dcterms:created>
  <dcterms:modified xsi:type="dcterms:W3CDTF">2024-08-20T11:29:00Z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M-39427274-2</vt:lpwstr>
  </property>
</Properties>
</file>